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Pr="00704CAE" w:rsidRDefault="000833C2" w:rsidP="006B584B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6B584B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66769" w:rsidP="006B584B">
      <w:pPr>
        <w:spacing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Gdańsk  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>31.10.2018</w:t>
      </w:r>
      <w:r w:rsidR="00BF2F9D" w:rsidRPr="00704CAE"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BF2F9D" w:rsidRPr="00704CAE" w:rsidRDefault="00BF2F9D" w:rsidP="006B584B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6B584B">
      <w:pPr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04CAE">
        <w:rPr>
          <w:rFonts w:asciiTheme="minorHAnsi" w:eastAsia="Times New Roman" w:hAnsiTheme="minorHAnsi" w:cstheme="minorHAnsi"/>
          <w:b/>
          <w:lang w:eastAsia="pl-PL"/>
        </w:rPr>
        <w:t>ZAPYTANIE W CELU OSZACOWANIA WARTOŚCI</w:t>
      </w:r>
    </w:p>
    <w:p w:rsidR="00BF2F9D" w:rsidRPr="00704CAE" w:rsidRDefault="00B66769" w:rsidP="006B584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04CAE">
        <w:rPr>
          <w:rFonts w:asciiTheme="minorHAnsi" w:hAnsiTheme="minorHAnsi" w:cstheme="minorHAnsi"/>
          <w:b/>
        </w:rPr>
        <w:t xml:space="preserve">Szkolenie </w:t>
      </w:r>
      <w:r w:rsidR="00231D8E" w:rsidRPr="00704CAE">
        <w:rPr>
          <w:rFonts w:asciiTheme="minorHAnsi" w:hAnsiTheme="minorHAnsi" w:cstheme="minorHAnsi"/>
          <w:b/>
        </w:rPr>
        <w:t xml:space="preserve">Kosztorysowanie od podstaw </w:t>
      </w:r>
      <w:r w:rsidR="00461AAA" w:rsidRPr="00704CAE">
        <w:rPr>
          <w:rFonts w:asciiTheme="minorHAnsi" w:hAnsiTheme="minorHAnsi" w:cstheme="minorHAnsi"/>
          <w:b/>
        </w:rPr>
        <w:t xml:space="preserve">oraz Kosztorysowanie </w:t>
      </w:r>
      <w:r w:rsidR="00231D8E" w:rsidRPr="00704CAE">
        <w:rPr>
          <w:rFonts w:asciiTheme="minorHAnsi" w:hAnsiTheme="minorHAnsi" w:cstheme="minorHAnsi"/>
          <w:b/>
        </w:rPr>
        <w:t>z obsługą programu NORMA PRO</w:t>
      </w:r>
    </w:p>
    <w:p w:rsidR="00CF0DF6" w:rsidRPr="00704CAE" w:rsidRDefault="00CF0DF6" w:rsidP="006B584B">
      <w:pPr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F2F9D" w:rsidRPr="00704CAE" w:rsidRDefault="00BF2F9D" w:rsidP="006B584B">
      <w:p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C</w:t>
      </w:r>
      <w:r w:rsidR="006B584B">
        <w:rPr>
          <w:rFonts w:asciiTheme="minorHAnsi" w:eastAsia="Times New Roman" w:hAnsiTheme="minorHAnsi" w:cstheme="minorHAnsi"/>
          <w:lang w:eastAsia="pl-PL"/>
        </w:rPr>
        <w:t xml:space="preserve">entrum </w:t>
      </w:r>
      <w:r w:rsidRPr="00704CAE">
        <w:rPr>
          <w:rFonts w:asciiTheme="minorHAnsi" w:eastAsia="Times New Roman" w:hAnsiTheme="minorHAnsi" w:cstheme="minorHAnsi"/>
          <w:lang w:eastAsia="pl-PL"/>
        </w:rPr>
        <w:t>K</w:t>
      </w:r>
      <w:r w:rsidR="006B584B">
        <w:rPr>
          <w:rFonts w:asciiTheme="minorHAnsi" w:eastAsia="Times New Roman" w:hAnsiTheme="minorHAnsi" w:cstheme="minorHAnsi"/>
          <w:lang w:eastAsia="pl-PL"/>
        </w:rPr>
        <w:t xml:space="preserve">ształcenia </w:t>
      </w:r>
      <w:r w:rsidRPr="00704CAE">
        <w:rPr>
          <w:rFonts w:asciiTheme="minorHAnsi" w:eastAsia="Times New Roman" w:hAnsiTheme="minorHAnsi" w:cstheme="minorHAnsi"/>
          <w:lang w:eastAsia="pl-PL"/>
        </w:rPr>
        <w:t>Z</w:t>
      </w:r>
      <w:r w:rsidR="006B584B">
        <w:rPr>
          <w:rFonts w:asciiTheme="minorHAnsi" w:eastAsia="Times New Roman" w:hAnsiTheme="minorHAnsi" w:cstheme="minorHAnsi"/>
          <w:lang w:eastAsia="pl-PL"/>
        </w:rPr>
        <w:t xml:space="preserve">awodowego </w:t>
      </w:r>
      <w:r w:rsidRPr="00704CAE">
        <w:rPr>
          <w:rFonts w:asciiTheme="minorHAnsi" w:eastAsia="Times New Roman" w:hAnsiTheme="minorHAnsi" w:cstheme="minorHAnsi"/>
          <w:lang w:eastAsia="pl-PL"/>
        </w:rPr>
        <w:t>i</w:t>
      </w:r>
      <w:r w:rsidR="006B584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04CAE">
        <w:rPr>
          <w:rFonts w:asciiTheme="minorHAnsi" w:eastAsia="Times New Roman" w:hAnsiTheme="minorHAnsi" w:cstheme="minorHAnsi"/>
          <w:lang w:eastAsia="pl-PL"/>
        </w:rPr>
        <w:t>U</w:t>
      </w:r>
      <w:r w:rsidR="006B584B">
        <w:rPr>
          <w:rFonts w:asciiTheme="minorHAnsi" w:eastAsia="Times New Roman" w:hAnsiTheme="minorHAnsi" w:cstheme="minorHAnsi"/>
          <w:lang w:eastAsia="pl-PL"/>
        </w:rPr>
        <w:t>stawicznego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nr 1 jako podmiot realizujący projekt „Gdańsk Miastem Zawodowców -podniesienie jakości edukacji zawodowej”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zwraca się z prośbą o dokonanie wyceny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 szkole</w:t>
      </w:r>
      <w:r w:rsidR="00461AAA" w:rsidRPr="00704CAE">
        <w:rPr>
          <w:rFonts w:asciiTheme="minorHAnsi" w:eastAsia="Times New Roman" w:hAnsiTheme="minorHAnsi" w:cstheme="minorHAnsi"/>
          <w:b/>
          <w:lang w:eastAsia="pl-PL"/>
        </w:rPr>
        <w:t>ń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61AAA" w:rsidRPr="00704CAE">
        <w:rPr>
          <w:rFonts w:asciiTheme="minorHAnsi" w:eastAsia="Times New Roman" w:hAnsiTheme="minorHAnsi" w:cstheme="minorHAnsi"/>
          <w:b/>
          <w:lang w:eastAsia="pl-PL"/>
        </w:rPr>
        <w:t>Kosztorysowanie od podstaw oraz Kosztorysowanie z obsługą programu NORMA PRO</w:t>
      </w:r>
      <w:r w:rsidR="00B66769" w:rsidRPr="00704CAE">
        <w:rPr>
          <w:rFonts w:asciiTheme="minorHAnsi" w:eastAsia="Times New Roman" w:hAnsiTheme="minorHAnsi" w:cstheme="minorHAnsi"/>
          <w:b/>
          <w:lang w:eastAsia="pl-PL"/>
        </w:rPr>
        <w:t xml:space="preserve">. </w:t>
      </w:r>
      <w:r w:rsidRPr="00704CAE">
        <w:rPr>
          <w:rFonts w:asciiTheme="minorHAnsi" w:eastAsia="Times New Roman" w:hAnsiTheme="minorHAnsi" w:cstheme="minorHAnsi"/>
          <w:b/>
          <w:lang w:eastAsia="pl-PL"/>
        </w:rPr>
        <w:t>Proszę o podanie kosztu szkolenia dla 1 osoby</w:t>
      </w:r>
      <w:r w:rsidRPr="00704CAE">
        <w:rPr>
          <w:rFonts w:asciiTheme="minorHAnsi" w:eastAsia="Times New Roman" w:hAnsiTheme="minorHAnsi" w:cstheme="minorHAnsi"/>
          <w:lang w:eastAsia="pl-PL"/>
        </w:rPr>
        <w:t>, przy spełnionych następujących warunkach:</w:t>
      </w:r>
    </w:p>
    <w:p w:rsidR="00845CD5" w:rsidRPr="00704CAE" w:rsidRDefault="00BF2F9D" w:rsidP="006B584B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Zajęcia będą prowadzone </w:t>
      </w:r>
      <w:r w:rsidR="0097673D" w:rsidRPr="00704CAE">
        <w:rPr>
          <w:rFonts w:asciiTheme="minorHAnsi" w:eastAsia="Times New Roman" w:hAnsiTheme="minorHAnsi" w:cstheme="minorHAnsi"/>
          <w:lang w:eastAsia="pl-PL"/>
        </w:rPr>
        <w:t>dla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 xml:space="preserve"> minimum</w:t>
      </w:r>
      <w:r w:rsidR="00845CD5" w:rsidRPr="00704CAE">
        <w:rPr>
          <w:rFonts w:asciiTheme="minorHAnsi" w:eastAsia="Times New Roman" w:hAnsiTheme="minorHAnsi" w:cstheme="minorHAnsi"/>
          <w:lang w:eastAsia="pl-PL"/>
        </w:rPr>
        <w:t>:</w:t>
      </w:r>
    </w:p>
    <w:p w:rsidR="006B584B" w:rsidRPr="006B584B" w:rsidRDefault="006B584B" w:rsidP="006B58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B584B">
        <w:rPr>
          <w:rFonts w:asciiTheme="minorHAnsi" w:eastAsia="Times New Roman" w:hAnsiTheme="minorHAnsi" w:cstheme="minorHAnsi"/>
          <w:lang w:eastAsia="pl-PL"/>
        </w:rPr>
        <w:t>K</w:t>
      </w:r>
      <w:r>
        <w:rPr>
          <w:rFonts w:asciiTheme="minorHAnsi" w:eastAsia="Times New Roman" w:hAnsiTheme="minorHAnsi" w:cstheme="minorHAnsi"/>
          <w:lang w:eastAsia="pl-PL"/>
        </w:rPr>
        <w:t xml:space="preserve">osztorysowanie od podstaw – 28 osób (2 grupy po około 14 osób), uczestników </w:t>
      </w:r>
      <w:r w:rsidRPr="006B584B">
        <w:rPr>
          <w:rFonts w:asciiTheme="minorHAnsi" w:eastAsia="Times New Roman" w:hAnsiTheme="minorHAnsi" w:cstheme="minorHAnsi"/>
          <w:lang w:eastAsia="pl-PL"/>
        </w:rPr>
        <w:t>projektu będących uczniami Państwowych Szkół Budownictwa i Centrum Kształcenia Zawodowego</w:t>
      </w:r>
      <w:r w:rsidR="007A3CB9">
        <w:rPr>
          <w:rFonts w:asciiTheme="minorHAnsi" w:eastAsia="Times New Roman" w:hAnsiTheme="minorHAnsi" w:cstheme="minorHAnsi"/>
          <w:lang w:eastAsia="pl-PL"/>
        </w:rPr>
        <w:t xml:space="preserve">          </w:t>
      </w:r>
      <w:r w:rsidRPr="006B584B">
        <w:rPr>
          <w:rFonts w:asciiTheme="minorHAnsi" w:eastAsia="Times New Roman" w:hAnsiTheme="minorHAnsi" w:cstheme="minorHAnsi"/>
          <w:lang w:eastAsia="pl-PL"/>
        </w:rPr>
        <w:t xml:space="preserve"> i Ustawicznego numer 2</w:t>
      </w:r>
      <w:r w:rsidR="007A3CB9">
        <w:rPr>
          <w:rFonts w:asciiTheme="minorHAnsi" w:eastAsia="Times New Roman" w:hAnsiTheme="minorHAnsi" w:cstheme="minorHAnsi"/>
          <w:lang w:eastAsia="pl-PL"/>
        </w:rPr>
        <w:t xml:space="preserve"> w Gdańsku</w:t>
      </w:r>
      <w:r w:rsidRPr="006B584B">
        <w:rPr>
          <w:rFonts w:asciiTheme="minorHAnsi" w:eastAsia="Times New Roman" w:hAnsiTheme="minorHAnsi" w:cstheme="minorHAnsi"/>
          <w:lang w:eastAsia="pl-PL"/>
        </w:rPr>
        <w:t xml:space="preserve">. Zamawiający przewiduje możliwość zastosowania prawa opcji i zwiększenia ilości planowanych do przeszkolenia osób o maksymalnie 25% </w:t>
      </w:r>
      <w:r w:rsidR="007A3CB9">
        <w:rPr>
          <w:rFonts w:asciiTheme="minorHAnsi" w:eastAsia="Times New Roman" w:hAnsiTheme="minorHAnsi" w:cstheme="minorHAnsi"/>
          <w:lang w:eastAsia="pl-PL"/>
        </w:rPr>
        <w:t xml:space="preserve">                               </w:t>
      </w:r>
      <w:r w:rsidRPr="006B584B">
        <w:rPr>
          <w:rFonts w:asciiTheme="minorHAnsi" w:eastAsia="Times New Roman" w:hAnsiTheme="minorHAnsi" w:cstheme="minorHAnsi"/>
          <w:lang w:eastAsia="pl-PL"/>
        </w:rPr>
        <w:t xml:space="preserve">i planowanych grup  maksymalnie </w:t>
      </w:r>
      <w:r w:rsidR="007A3CB9">
        <w:rPr>
          <w:rFonts w:asciiTheme="minorHAnsi" w:eastAsia="Times New Roman" w:hAnsiTheme="minorHAnsi" w:cstheme="minorHAnsi"/>
          <w:lang w:eastAsia="pl-PL"/>
        </w:rPr>
        <w:t xml:space="preserve">o </w:t>
      </w:r>
      <w:r w:rsidRPr="006B584B">
        <w:rPr>
          <w:rFonts w:asciiTheme="minorHAnsi" w:eastAsia="Times New Roman" w:hAnsiTheme="minorHAnsi" w:cstheme="minorHAnsi"/>
          <w:lang w:eastAsia="pl-PL"/>
        </w:rPr>
        <w:t>1.</w:t>
      </w:r>
    </w:p>
    <w:p w:rsidR="00461AAA" w:rsidRPr="00704CAE" w:rsidRDefault="00461AAA" w:rsidP="006B584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Kosztorysowanie z obsługą programu NORMA PRO - </w:t>
      </w:r>
      <w:r w:rsidR="00231D8E" w:rsidRPr="00704CAE">
        <w:rPr>
          <w:rFonts w:asciiTheme="minorHAnsi" w:eastAsia="Times New Roman" w:hAnsiTheme="minorHAnsi" w:cstheme="minorHAnsi"/>
          <w:lang w:eastAsia="pl-PL"/>
        </w:rPr>
        <w:t>5</w:t>
      </w:r>
      <w:r w:rsidR="002752DA" w:rsidRPr="00704CAE">
        <w:rPr>
          <w:rFonts w:asciiTheme="minorHAnsi" w:eastAsia="Times New Roman" w:hAnsiTheme="minorHAnsi" w:cstheme="minorHAnsi"/>
          <w:lang w:eastAsia="pl-PL"/>
        </w:rPr>
        <w:t xml:space="preserve"> </w:t>
      </w:r>
      <w:r w:rsidR="007A3CB9">
        <w:rPr>
          <w:rFonts w:asciiTheme="minorHAnsi" w:eastAsia="Times New Roman" w:hAnsiTheme="minorHAnsi" w:cstheme="minorHAnsi"/>
          <w:lang w:eastAsia="pl-PL"/>
        </w:rPr>
        <w:t>osób</w:t>
      </w:r>
      <w:r w:rsidR="00021473" w:rsidRPr="00704CAE">
        <w:rPr>
          <w:rFonts w:asciiTheme="minorHAnsi" w:eastAsia="Times New Roman" w:hAnsiTheme="minorHAnsi" w:cstheme="minorHAnsi"/>
          <w:lang w:eastAsia="pl-PL"/>
        </w:rPr>
        <w:t xml:space="preserve"> (</w:t>
      </w:r>
      <w:r w:rsidR="00231D8E" w:rsidRPr="00704CAE">
        <w:rPr>
          <w:rFonts w:asciiTheme="minorHAnsi" w:eastAsia="Times New Roman" w:hAnsiTheme="minorHAnsi" w:cstheme="minorHAnsi"/>
          <w:lang w:eastAsia="pl-PL"/>
        </w:rPr>
        <w:t>1</w:t>
      </w:r>
      <w:r w:rsidR="00021473" w:rsidRPr="00704CAE">
        <w:rPr>
          <w:rFonts w:asciiTheme="minorHAnsi" w:eastAsia="Times New Roman" w:hAnsiTheme="minorHAnsi" w:cstheme="minorHAnsi"/>
          <w:lang w:eastAsia="pl-PL"/>
        </w:rPr>
        <w:t xml:space="preserve"> grup</w:t>
      </w:r>
      <w:r w:rsidR="00231D8E" w:rsidRPr="00704CAE">
        <w:rPr>
          <w:rFonts w:asciiTheme="minorHAnsi" w:eastAsia="Times New Roman" w:hAnsiTheme="minorHAnsi" w:cstheme="minorHAnsi"/>
          <w:lang w:eastAsia="pl-PL"/>
        </w:rPr>
        <w:t>a</w:t>
      </w:r>
      <w:r w:rsidR="002752DA" w:rsidRPr="00704CAE">
        <w:rPr>
          <w:rFonts w:asciiTheme="minorHAnsi" w:eastAsia="Times New Roman" w:hAnsiTheme="minorHAnsi" w:cstheme="minorHAnsi"/>
          <w:lang w:eastAsia="pl-PL"/>
        </w:rPr>
        <w:t>)</w:t>
      </w:r>
      <w:r w:rsidR="007A3CB9">
        <w:rPr>
          <w:rFonts w:asciiTheme="minorHAnsi" w:eastAsia="Times New Roman" w:hAnsiTheme="minorHAnsi" w:cstheme="minorHAnsi"/>
          <w:lang w:eastAsia="pl-PL"/>
        </w:rPr>
        <w:t>, uczestników</w:t>
      </w:r>
      <w:r w:rsidR="00021473" w:rsidRPr="00704CAE">
        <w:rPr>
          <w:rFonts w:asciiTheme="minorHAnsi" w:eastAsia="Times New Roman" w:hAnsiTheme="minorHAnsi" w:cstheme="minorHAnsi"/>
          <w:lang w:eastAsia="pl-PL"/>
        </w:rPr>
        <w:t xml:space="preserve"> projektu będących </w:t>
      </w:r>
      <w:r w:rsidR="002752DA" w:rsidRPr="00704CAE">
        <w:rPr>
          <w:rFonts w:asciiTheme="minorHAnsi" w:eastAsia="Times New Roman" w:hAnsiTheme="minorHAnsi" w:cstheme="minorHAnsi"/>
          <w:lang w:eastAsia="pl-PL"/>
        </w:rPr>
        <w:t>nauczycielami Centrum Kształcenia Zawodowego i Ustawicznego numer 2</w:t>
      </w:r>
      <w:r w:rsidR="00231D8E" w:rsidRPr="00704CAE">
        <w:rPr>
          <w:rFonts w:asciiTheme="minorHAnsi" w:eastAsia="Times New Roman" w:hAnsiTheme="minorHAnsi" w:cstheme="minorHAnsi"/>
          <w:lang w:eastAsia="pl-PL"/>
        </w:rPr>
        <w:t xml:space="preserve"> oraz</w:t>
      </w:r>
      <w:r w:rsidR="00021473" w:rsidRPr="00704CAE">
        <w:rPr>
          <w:rFonts w:asciiTheme="minorHAnsi" w:eastAsia="Times New Roman" w:hAnsiTheme="minorHAnsi" w:cstheme="minorHAnsi"/>
          <w:lang w:eastAsia="pl-PL"/>
        </w:rPr>
        <w:t xml:space="preserve"> </w:t>
      </w:r>
      <w:r w:rsidR="002752DA" w:rsidRPr="00704CAE">
        <w:rPr>
          <w:rFonts w:asciiTheme="minorHAnsi" w:eastAsia="Times New Roman" w:hAnsiTheme="minorHAnsi" w:cstheme="minorHAnsi"/>
          <w:lang w:eastAsia="pl-PL"/>
        </w:rPr>
        <w:t>Zespołu Szkół Architektury Krajobrazu i Handlowo Usługowych</w:t>
      </w:r>
      <w:r w:rsidR="007A3CB9">
        <w:rPr>
          <w:rFonts w:asciiTheme="minorHAnsi" w:eastAsia="Times New Roman" w:hAnsiTheme="minorHAnsi" w:cstheme="minorHAnsi"/>
          <w:lang w:eastAsia="pl-PL"/>
        </w:rPr>
        <w:t xml:space="preserve"> w Gdańsku</w:t>
      </w:r>
      <w:r w:rsidRPr="00704CAE">
        <w:rPr>
          <w:rFonts w:asciiTheme="minorHAnsi" w:eastAsia="Times New Roman" w:hAnsiTheme="minorHAnsi" w:cstheme="minorHAnsi"/>
          <w:lang w:eastAsia="pl-PL"/>
        </w:rPr>
        <w:t>. Zamawiający przewiduje możliwość zastosowania prawa opcji i zwiększenia ilości planowanych do przeszkolenia osób o maksymalnie 20%.</w:t>
      </w:r>
    </w:p>
    <w:p w:rsidR="00BF2F9D" w:rsidRPr="00704CAE" w:rsidRDefault="00BF2F9D" w:rsidP="006B584B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 xml:space="preserve">Zajęcia będą się odbywały w </w:t>
      </w:r>
      <w:r w:rsidR="0097673D" w:rsidRPr="00704CAE">
        <w:rPr>
          <w:rFonts w:asciiTheme="minorHAnsi" w:eastAsiaTheme="minorHAnsi" w:hAnsiTheme="minorHAnsi" w:cstheme="minorHAnsi"/>
        </w:rPr>
        <w:t>salach dydaktycznych w ww</w:t>
      </w:r>
      <w:r w:rsidR="007A3CB9">
        <w:rPr>
          <w:rFonts w:asciiTheme="minorHAnsi" w:eastAsiaTheme="minorHAnsi" w:hAnsiTheme="minorHAnsi" w:cstheme="minorHAnsi"/>
        </w:rPr>
        <w:t>.</w:t>
      </w:r>
      <w:r w:rsidR="0097673D" w:rsidRPr="00704CAE">
        <w:rPr>
          <w:rFonts w:asciiTheme="minorHAnsi" w:eastAsiaTheme="minorHAnsi" w:hAnsiTheme="minorHAnsi" w:cstheme="minorHAnsi"/>
        </w:rPr>
        <w:t xml:space="preserve"> szkołach</w:t>
      </w:r>
      <w:r w:rsidRPr="00704CAE">
        <w:rPr>
          <w:rFonts w:asciiTheme="minorHAnsi" w:eastAsiaTheme="minorHAnsi" w:hAnsiTheme="minorHAnsi" w:cstheme="minorHAnsi"/>
        </w:rPr>
        <w:t>, w terminie dogodnym dla jej uczestników oraz uzgodnionych z dyrekcją szkoły. Ustalenie harmonogramu zajęć będzie należało do obowiązków Wykonawcy, przy czym Zamawiający musi zatwierdzić ustalony harmonogram przed rozpoczęciem zajęć.</w:t>
      </w:r>
      <w:r w:rsidRPr="00704CAE">
        <w:rPr>
          <w:rFonts w:asciiTheme="minorHAnsi" w:eastAsiaTheme="minorHAnsi" w:hAnsiTheme="minorHAnsi" w:cstheme="minorHAnsi"/>
          <w:color w:val="FF0000"/>
        </w:rPr>
        <w:t xml:space="preserve"> </w:t>
      </w:r>
      <w:r w:rsidRPr="00704CAE">
        <w:rPr>
          <w:rFonts w:asciiTheme="minorHAnsi" w:eastAsiaTheme="minorHAnsi" w:hAnsiTheme="minorHAnsi" w:cstheme="minorHAnsi"/>
        </w:rPr>
        <w:t xml:space="preserve">Kursy muszą zostać zrealizowane od </w:t>
      </w:r>
      <w:r w:rsidR="00FD70BB" w:rsidRPr="00704CAE">
        <w:rPr>
          <w:rFonts w:asciiTheme="minorHAnsi" w:eastAsiaTheme="minorHAnsi" w:hAnsiTheme="minorHAnsi" w:cstheme="minorHAnsi"/>
        </w:rPr>
        <w:t>grudnia</w:t>
      </w:r>
      <w:r w:rsidRPr="00704CAE">
        <w:rPr>
          <w:rFonts w:asciiTheme="minorHAnsi" w:eastAsiaTheme="minorHAnsi" w:hAnsiTheme="minorHAnsi" w:cstheme="minorHAnsi"/>
        </w:rPr>
        <w:t xml:space="preserve"> 2018 roku do </w:t>
      </w:r>
      <w:r w:rsidR="00FD70BB" w:rsidRPr="00704CAE">
        <w:rPr>
          <w:rFonts w:asciiTheme="minorHAnsi" w:eastAsiaTheme="minorHAnsi" w:hAnsiTheme="minorHAnsi" w:cstheme="minorHAnsi"/>
        </w:rPr>
        <w:t xml:space="preserve">31 sierpnia </w:t>
      </w:r>
      <w:r w:rsidRPr="00704CAE">
        <w:rPr>
          <w:rFonts w:asciiTheme="minorHAnsi" w:eastAsiaTheme="minorHAnsi" w:hAnsiTheme="minorHAnsi" w:cstheme="minorHAnsi"/>
        </w:rPr>
        <w:t>2020 roku.</w:t>
      </w:r>
    </w:p>
    <w:p w:rsidR="00FD70BB" w:rsidRPr="00704CAE" w:rsidRDefault="00FD70BB" w:rsidP="006B584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Zamawiający przewiduje możliwość wydłużenia okresu realizacji zlecenia w przypadku wydłużenia okresu realizacji projektu.</w:t>
      </w:r>
    </w:p>
    <w:p w:rsidR="00BF2F9D" w:rsidRPr="00704CAE" w:rsidRDefault="00BF2F9D" w:rsidP="006B584B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Materiały dydaktyczne zapewnia Wykonawca.</w:t>
      </w:r>
    </w:p>
    <w:p w:rsidR="00BF2F9D" w:rsidRPr="00704CAE" w:rsidRDefault="00BF2F9D" w:rsidP="006B584B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 xml:space="preserve">Sale </w:t>
      </w:r>
      <w:r w:rsidR="007D293D" w:rsidRPr="00704CAE">
        <w:rPr>
          <w:rFonts w:asciiTheme="minorHAnsi" w:eastAsiaTheme="minorHAnsi" w:hAnsiTheme="minorHAnsi" w:cstheme="minorHAnsi"/>
        </w:rPr>
        <w:t xml:space="preserve">wraz z wyposażeniem </w:t>
      </w:r>
      <w:r w:rsidRPr="00704CAE">
        <w:rPr>
          <w:rFonts w:asciiTheme="minorHAnsi" w:eastAsiaTheme="minorHAnsi" w:hAnsiTheme="minorHAnsi" w:cstheme="minorHAnsi"/>
        </w:rPr>
        <w:t>zapewnia Zamawiający</w:t>
      </w:r>
      <w:r w:rsidR="007047C8" w:rsidRPr="00704CAE">
        <w:rPr>
          <w:rFonts w:asciiTheme="minorHAnsi" w:eastAsiaTheme="minorHAnsi" w:hAnsiTheme="minorHAnsi" w:cstheme="minorHAnsi"/>
        </w:rPr>
        <w:t>, przy czym do Wykonawcy należy weryfikacja przed realizacją zamówienia czy oprogramowanie zapewnione przez poszczególne szkoły jest wystarczając</w:t>
      </w:r>
      <w:r w:rsidR="007A3CB9">
        <w:rPr>
          <w:rFonts w:asciiTheme="minorHAnsi" w:eastAsiaTheme="minorHAnsi" w:hAnsiTheme="minorHAnsi" w:cstheme="minorHAnsi"/>
        </w:rPr>
        <w:t>e</w:t>
      </w:r>
      <w:r w:rsidR="007047C8" w:rsidRPr="00704CAE">
        <w:rPr>
          <w:rFonts w:asciiTheme="minorHAnsi" w:eastAsiaTheme="minorHAnsi" w:hAnsiTheme="minorHAnsi" w:cstheme="minorHAnsi"/>
        </w:rPr>
        <w:t xml:space="preserve"> do prowadzenia zajęć</w:t>
      </w:r>
      <w:r w:rsidRPr="00704CAE">
        <w:rPr>
          <w:rFonts w:asciiTheme="minorHAnsi" w:eastAsiaTheme="minorHAnsi" w:hAnsiTheme="minorHAnsi" w:cstheme="minorHAnsi"/>
        </w:rPr>
        <w:t>.</w:t>
      </w:r>
      <w:r w:rsidR="007047C8" w:rsidRPr="00704CAE">
        <w:rPr>
          <w:rFonts w:asciiTheme="minorHAnsi" w:hAnsiTheme="minorHAnsi" w:cstheme="minorHAnsi"/>
        </w:rPr>
        <w:t xml:space="preserve"> </w:t>
      </w:r>
      <w:r w:rsidR="007047C8" w:rsidRPr="00704CAE">
        <w:rPr>
          <w:rFonts w:asciiTheme="minorHAnsi" w:eastAsiaTheme="minorHAnsi" w:hAnsiTheme="minorHAnsi" w:cstheme="minorHAnsi"/>
        </w:rPr>
        <w:t>W przypadku kiedy szkoła nie będzie dysponowała odpowiednim oprogramowaniem Wykonawca musi zapewnić te zasoby na szkolenia.</w:t>
      </w:r>
    </w:p>
    <w:p w:rsidR="00BF2F9D" w:rsidRPr="00704CAE" w:rsidRDefault="00BF2F9D" w:rsidP="006B584B">
      <w:pPr>
        <w:widowControl w:val="0"/>
        <w:numPr>
          <w:ilvl w:val="0"/>
          <w:numId w:val="14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HAnsi"/>
        </w:rPr>
      </w:pPr>
      <w:r w:rsidRPr="00704CAE">
        <w:rPr>
          <w:rFonts w:asciiTheme="minorHAnsi" w:eastAsiaTheme="minorHAnsi" w:hAnsiTheme="minorHAnsi" w:cstheme="minorHAnsi"/>
        </w:rPr>
        <w:t>Uczestnicy szkolenia zostaną zrekrutowani przez Zamawiającego.</w:t>
      </w:r>
    </w:p>
    <w:p w:rsidR="004447AF" w:rsidRPr="00704CAE" w:rsidRDefault="00BF2F9D" w:rsidP="006B584B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jest odpowiedzialny za jakość oferowanych usług, zgodność z warunkami technicznymi i jakościowymi opisanymi dla przedmiotu zamówienia.</w:t>
      </w:r>
    </w:p>
    <w:p w:rsidR="00BF2F9D" w:rsidRPr="00704CAE" w:rsidRDefault="00BF2F9D" w:rsidP="006B584B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lastRenderedPageBreak/>
        <w:t xml:space="preserve">Ilość godzin szkoleniowych na jedną grupę – </w:t>
      </w:r>
      <w:r w:rsidR="00461AAA" w:rsidRPr="00704CAE">
        <w:rPr>
          <w:rFonts w:asciiTheme="minorHAnsi" w:eastAsia="Times New Roman" w:hAnsiTheme="minorHAnsi" w:cstheme="minorHAnsi"/>
          <w:lang w:eastAsia="pl-PL"/>
        </w:rPr>
        <w:t>3</w:t>
      </w:r>
      <w:r w:rsidR="00173684" w:rsidRPr="00704CAE">
        <w:rPr>
          <w:rFonts w:asciiTheme="minorHAnsi" w:eastAsia="Times New Roman" w:hAnsiTheme="minorHAnsi" w:cstheme="minorHAnsi"/>
          <w:lang w:eastAsia="pl-PL"/>
        </w:rPr>
        <w:t>0</w:t>
      </w:r>
      <w:r w:rsidR="00F12D0C" w:rsidRPr="00704CAE">
        <w:rPr>
          <w:rFonts w:asciiTheme="minorHAnsi" w:eastAsia="Times New Roman" w:hAnsiTheme="minorHAnsi" w:cstheme="minorHAnsi"/>
          <w:lang w:eastAsia="pl-PL"/>
        </w:rPr>
        <w:t xml:space="preserve"> </w:t>
      </w:r>
      <w:r w:rsidR="004447AF" w:rsidRPr="00704CAE">
        <w:rPr>
          <w:rFonts w:asciiTheme="minorHAnsi" w:eastAsia="Times New Roman" w:hAnsiTheme="minorHAnsi" w:cstheme="minorHAnsi"/>
          <w:lang w:eastAsia="pl-PL"/>
        </w:rPr>
        <w:t>godzin dydaktycznych (45 minut)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 xml:space="preserve"> dla szkolenia </w:t>
      </w:r>
      <w:r w:rsidR="00461AAA" w:rsidRPr="00704CAE">
        <w:rPr>
          <w:rFonts w:asciiTheme="minorHAnsi" w:eastAsia="Times New Roman" w:hAnsiTheme="minorHAnsi" w:cstheme="minorHAnsi"/>
          <w:lang w:eastAsia="pl-PL"/>
        </w:rPr>
        <w:t>Kosztorysowanie od podstaw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 xml:space="preserve"> i </w:t>
      </w:r>
      <w:r w:rsidR="00461AAA" w:rsidRPr="00704CAE">
        <w:rPr>
          <w:rFonts w:asciiTheme="minorHAnsi" w:eastAsia="Times New Roman" w:hAnsiTheme="minorHAnsi" w:cstheme="minorHAnsi"/>
          <w:lang w:eastAsia="pl-PL"/>
        </w:rPr>
        <w:t>32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 xml:space="preserve"> godzin</w:t>
      </w:r>
      <w:r w:rsidR="00461AAA" w:rsidRPr="00704CAE">
        <w:rPr>
          <w:rFonts w:asciiTheme="minorHAnsi" w:eastAsia="Times New Roman" w:hAnsiTheme="minorHAnsi" w:cstheme="minorHAnsi"/>
          <w:lang w:eastAsia="pl-PL"/>
        </w:rPr>
        <w:t>y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 xml:space="preserve"> dydaktyczn</w:t>
      </w:r>
      <w:r w:rsidR="00461AAA" w:rsidRPr="00704CAE">
        <w:rPr>
          <w:rFonts w:asciiTheme="minorHAnsi" w:eastAsia="Times New Roman" w:hAnsiTheme="minorHAnsi" w:cstheme="minorHAnsi"/>
          <w:lang w:eastAsia="pl-PL"/>
        </w:rPr>
        <w:t>e</w:t>
      </w:r>
      <w:r w:rsidR="00FD70BB" w:rsidRPr="00704CAE">
        <w:rPr>
          <w:rFonts w:asciiTheme="minorHAnsi" w:eastAsia="Times New Roman" w:hAnsiTheme="minorHAnsi" w:cstheme="minorHAnsi"/>
          <w:lang w:eastAsia="pl-PL"/>
        </w:rPr>
        <w:t xml:space="preserve"> (45 minut) dla szkolenia </w:t>
      </w:r>
      <w:r w:rsidR="00461AAA" w:rsidRPr="00704CAE">
        <w:rPr>
          <w:rFonts w:asciiTheme="minorHAnsi" w:eastAsia="Times New Roman" w:hAnsiTheme="minorHAnsi" w:cstheme="minorHAnsi"/>
          <w:lang w:eastAsia="pl-PL"/>
        </w:rPr>
        <w:t>Kosztorysowanie z obsługą programu NORMA PRO</w:t>
      </w:r>
      <w:r w:rsidRPr="00704CAE">
        <w:rPr>
          <w:rFonts w:asciiTheme="minorHAnsi" w:eastAsia="Times New Roman" w:hAnsiTheme="minorHAnsi" w:cstheme="minorHAnsi"/>
          <w:lang w:eastAsia="pl-PL"/>
        </w:rPr>
        <w:t>.</w:t>
      </w:r>
    </w:p>
    <w:p w:rsidR="002868DF" w:rsidRPr="00704CAE" w:rsidRDefault="00BF2F9D" w:rsidP="006B584B">
      <w:pPr>
        <w:numPr>
          <w:ilvl w:val="0"/>
          <w:numId w:val="14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 xml:space="preserve">Szkolenie powinno zostać przeprowadzone w oparciu o program </w:t>
      </w:r>
      <w:r w:rsidR="002868DF" w:rsidRPr="00704CAE">
        <w:rPr>
          <w:rFonts w:asciiTheme="minorHAnsi" w:eastAsiaTheme="minorHAnsi" w:hAnsiTheme="minorHAnsi" w:cstheme="minorHAnsi"/>
        </w:rPr>
        <w:t>obejmujący minimum:</w:t>
      </w:r>
    </w:p>
    <w:p w:rsidR="002868DF" w:rsidRPr="00704CAE" w:rsidRDefault="002868DF" w:rsidP="006B584B">
      <w:pPr>
        <w:spacing w:line="276" w:lineRule="auto"/>
        <w:ind w:left="567" w:right="-2"/>
        <w:contextualSpacing/>
        <w:jc w:val="both"/>
        <w:rPr>
          <w:rFonts w:asciiTheme="minorHAnsi" w:eastAsiaTheme="minorHAnsi" w:hAnsiTheme="minorHAnsi" w:cstheme="minorHAnsi"/>
        </w:rPr>
      </w:pPr>
    </w:p>
    <w:p w:rsidR="00814942" w:rsidRPr="00704CAE" w:rsidRDefault="00814942" w:rsidP="006B584B">
      <w:pPr>
        <w:spacing w:line="276" w:lineRule="auto"/>
        <w:ind w:left="709" w:right="-2" w:hanging="283"/>
        <w:contextualSpacing/>
        <w:jc w:val="both"/>
        <w:rPr>
          <w:rFonts w:asciiTheme="minorHAnsi" w:eastAsiaTheme="minorHAnsi" w:hAnsiTheme="minorHAnsi" w:cstheme="minorHAnsi"/>
          <w:b/>
        </w:rPr>
      </w:pPr>
      <w:r w:rsidRPr="00704CAE">
        <w:rPr>
          <w:rFonts w:asciiTheme="minorHAnsi" w:eastAsiaTheme="minorHAnsi" w:hAnsiTheme="minorHAnsi" w:cstheme="minorHAnsi"/>
          <w:b/>
        </w:rPr>
        <w:t>Kosztorysowanie od podstaw:</w:t>
      </w:r>
    </w:p>
    <w:p w:rsidR="00887649" w:rsidRPr="00704CAE" w:rsidRDefault="00887649" w:rsidP="006B584B">
      <w:pPr>
        <w:pStyle w:val="Akapitzlist"/>
        <w:numPr>
          <w:ilvl w:val="0"/>
          <w:numId w:val="27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Podstawy prawne i metodyczne kosztorysowania</w:t>
      </w:r>
    </w:p>
    <w:p w:rsidR="00887649" w:rsidRPr="00704CAE" w:rsidRDefault="007A3CB9" w:rsidP="006B584B">
      <w:pPr>
        <w:pStyle w:val="Akapitzlist"/>
        <w:numPr>
          <w:ilvl w:val="1"/>
          <w:numId w:val="27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pl-PL"/>
        </w:rPr>
        <w:t>U</w:t>
      </w:r>
      <w:r w:rsidR="00887649" w:rsidRPr="00704CAE">
        <w:rPr>
          <w:rFonts w:asciiTheme="minorHAnsi" w:eastAsia="Times New Roman" w:hAnsiTheme="minorHAnsi" w:cstheme="minorHAnsi"/>
          <w:lang w:eastAsia="pl-PL"/>
        </w:rPr>
        <w:t>stawy i rozporządzenia odnoszące się do kosztorysowania robót budowlanych;</w:t>
      </w:r>
    </w:p>
    <w:p w:rsidR="00887649" w:rsidRPr="00704CAE" w:rsidRDefault="00887649" w:rsidP="006B584B">
      <w:pPr>
        <w:pStyle w:val="Akapitzlist"/>
        <w:numPr>
          <w:ilvl w:val="1"/>
          <w:numId w:val="27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Polskie standardy kosztorysowania robót budowlanych.</w:t>
      </w:r>
    </w:p>
    <w:p w:rsidR="00887649" w:rsidRPr="00704CAE" w:rsidRDefault="00887649" w:rsidP="006B584B">
      <w:pPr>
        <w:pStyle w:val="Akapitzlist"/>
        <w:numPr>
          <w:ilvl w:val="0"/>
          <w:numId w:val="27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Wprowadzenie do problematyki kosztorysowania budowlanego</w:t>
      </w:r>
    </w:p>
    <w:p w:rsidR="00887649" w:rsidRPr="00704CAE" w:rsidRDefault="007A3CB9" w:rsidP="006B584B">
      <w:pPr>
        <w:pStyle w:val="Akapitzlist"/>
        <w:numPr>
          <w:ilvl w:val="1"/>
          <w:numId w:val="28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>
        <w:rPr>
          <w:rFonts w:asciiTheme="minorHAnsi" w:eastAsia="Times New Roman" w:hAnsiTheme="minorHAnsi" w:cstheme="minorHAnsi"/>
          <w:lang w:eastAsia="pl-PL"/>
        </w:rPr>
        <w:t>K</w:t>
      </w:r>
      <w:r w:rsidR="00887649" w:rsidRPr="00704CAE">
        <w:rPr>
          <w:rFonts w:asciiTheme="minorHAnsi" w:eastAsia="Times New Roman" w:hAnsiTheme="minorHAnsi" w:cstheme="minorHAnsi"/>
          <w:lang w:eastAsia="pl-PL"/>
        </w:rPr>
        <w:t>oszty i ceny w budownictwie;</w:t>
      </w:r>
    </w:p>
    <w:p w:rsidR="00887649" w:rsidRPr="00704CAE" w:rsidRDefault="007A3CB9" w:rsidP="006B584B">
      <w:pPr>
        <w:pStyle w:val="Akapitzlist"/>
        <w:numPr>
          <w:ilvl w:val="1"/>
          <w:numId w:val="28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Sp</w:t>
      </w:r>
      <w:r w:rsidR="00887649" w:rsidRPr="00704CAE">
        <w:rPr>
          <w:rFonts w:asciiTheme="minorHAnsi" w:eastAsia="Times New Roman" w:hAnsiTheme="minorHAnsi" w:cstheme="minorHAnsi"/>
          <w:lang w:eastAsia="pl-PL"/>
        </w:rPr>
        <w:t>ecyfika, zasady tworzenia i warunki funkcjonowania cen w budownictwie;</w:t>
      </w:r>
    </w:p>
    <w:p w:rsidR="00887649" w:rsidRPr="00704CAE" w:rsidRDefault="007A3CB9" w:rsidP="006B584B">
      <w:pPr>
        <w:pStyle w:val="Akapitzlist"/>
        <w:numPr>
          <w:ilvl w:val="1"/>
          <w:numId w:val="28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I</w:t>
      </w:r>
      <w:r w:rsidR="00887649" w:rsidRPr="00704CAE">
        <w:rPr>
          <w:rFonts w:asciiTheme="minorHAnsi" w:eastAsia="Times New Roman" w:hAnsiTheme="minorHAnsi" w:cstheme="minorHAnsi"/>
          <w:lang w:eastAsia="pl-PL"/>
        </w:rPr>
        <w:t xml:space="preserve">stota, rodzaje i funkcje kosztorysów budowlanych. </w:t>
      </w:r>
    </w:p>
    <w:p w:rsidR="00887649" w:rsidRPr="00704CAE" w:rsidRDefault="00887649" w:rsidP="006B584B">
      <w:pPr>
        <w:pStyle w:val="Akapitzlist"/>
        <w:numPr>
          <w:ilvl w:val="0"/>
          <w:numId w:val="28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Metody kosztorysowania robót budowlanych</w:t>
      </w:r>
    </w:p>
    <w:p w:rsidR="00887649" w:rsidRPr="00704CAE" w:rsidRDefault="007A3CB9" w:rsidP="006B584B">
      <w:pPr>
        <w:pStyle w:val="Akapitzlist"/>
        <w:numPr>
          <w:ilvl w:val="1"/>
          <w:numId w:val="29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ar-SA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Struktura ceny kosztorysowej;</w:t>
      </w:r>
    </w:p>
    <w:p w:rsidR="00887649" w:rsidRPr="00704CAE" w:rsidRDefault="007A3CB9" w:rsidP="006B584B">
      <w:pPr>
        <w:pStyle w:val="Akapitzlist"/>
        <w:numPr>
          <w:ilvl w:val="1"/>
          <w:numId w:val="29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Formuła ceny kosztorysowej w metodzie kalkulacji uproszczonej i szczegółowej;</w:t>
      </w:r>
    </w:p>
    <w:p w:rsidR="00887649" w:rsidRPr="00704CAE" w:rsidRDefault="007A3CB9" w:rsidP="006B584B">
      <w:pPr>
        <w:pStyle w:val="Akapitzlist"/>
        <w:numPr>
          <w:ilvl w:val="1"/>
          <w:numId w:val="29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Zasady kalkulacji </w:t>
      </w:r>
      <w:r w:rsidR="00887649" w:rsidRPr="00704CAE">
        <w:rPr>
          <w:rFonts w:asciiTheme="minorHAnsi" w:eastAsia="Times New Roman" w:hAnsiTheme="minorHAnsi" w:cstheme="minorHAnsi"/>
          <w:lang w:eastAsia="pl-PL"/>
        </w:rPr>
        <w:t>składników ceny kosztorysowej;</w:t>
      </w:r>
    </w:p>
    <w:p w:rsidR="00887649" w:rsidRPr="00704CAE" w:rsidRDefault="007A3CB9" w:rsidP="006B584B">
      <w:pPr>
        <w:pStyle w:val="Akapitzlist"/>
        <w:numPr>
          <w:ilvl w:val="1"/>
          <w:numId w:val="29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Normatywy kosztorysowe, katalogi nakładów rzeczowych i informatory cenowe.</w:t>
      </w:r>
    </w:p>
    <w:p w:rsidR="00887649" w:rsidRPr="00704CAE" w:rsidRDefault="00887649" w:rsidP="006B584B">
      <w:pPr>
        <w:pStyle w:val="Akapitzlist"/>
        <w:numPr>
          <w:ilvl w:val="0"/>
          <w:numId w:val="29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Zasady sporządzania przedmiaru i obmiaru robót</w:t>
      </w:r>
    </w:p>
    <w:p w:rsidR="00887649" w:rsidRPr="00704CAE" w:rsidRDefault="007A3CB9" w:rsidP="006B584B">
      <w:pPr>
        <w:pStyle w:val="Akapitzlist"/>
        <w:numPr>
          <w:ilvl w:val="1"/>
          <w:numId w:val="29"/>
        </w:numPr>
        <w:spacing w:line="276" w:lineRule="auto"/>
        <w:ind w:left="993" w:hanging="426"/>
        <w:rPr>
          <w:rFonts w:asciiTheme="minorHAnsi" w:eastAsia="Times New Roman" w:hAnsiTheme="minorHAnsi" w:cstheme="minorHAnsi"/>
          <w:lang w:eastAsia="ar-SA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Elementy budowlanego rysunku technicznego (zasady sporządzania, stosowana  symbolika, umiejętność czyta</w:t>
      </w:r>
      <w:r w:rsidR="00887649" w:rsidRPr="00704CAE">
        <w:rPr>
          <w:rFonts w:asciiTheme="minorHAnsi" w:eastAsia="Times New Roman" w:hAnsiTheme="minorHAnsi" w:cstheme="minorHAnsi"/>
          <w:lang w:eastAsia="pl-PL"/>
        </w:rPr>
        <w:t xml:space="preserve">nia rysunków technicznych);  </w:t>
      </w:r>
    </w:p>
    <w:p w:rsidR="00887649" w:rsidRPr="00704CAE" w:rsidRDefault="007A3CB9" w:rsidP="006B584B">
      <w:pPr>
        <w:pStyle w:val="Akapitzlist"/>
        <w:numPr>
          <w:ilvl w:val="1"/>
          <w:numId w:val="29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Pojęcie przedmiaru i obmiaru robót oraz roboty podstawowej, </w:t>
      </w:r>
    </w:p>
    <w:p w:rsidR="00887649" w:rsidRPr="00704CAE" w:rsidRDefault="007A3CB9" w:rsidP="006B584B">
      <w:pPr>
        <w:pStyle w:val="Akapitzlist"/>
        <w:numPr>
          <w:ilvl w:val="1"/>
          <w:numId w:val="29"/>
        </w:numPr>
        <w:spacing w:line="276" w:lineRule="auto"/>
        <w:ind w:left="993" w:hanging="426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Katalogi nakładów rzeczowych, </w:t>
      </w:r>
    </w:p>
    <w:p w:rsidR="00887649" w:rsidRPr="00704CAE" w:rsidRDefault="007A3CB9" w:rsidP="006B584B">
      <w:pPr>
        <w:pStyle w:val="Akapitzlist"/>
        <w:numPr>
          <w:ilvl w:val="1"/>
          <w:numId w:val="29"/>
        </w:numPr>
        <w:spacing w:line="276" w:lineRule="auto"/>
        <w:ind w:left="993" w:hanging="426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Specyfikacje techniczne wykonania i odbioru robót;</w:t>
      </w:r>
    </w:p>
    <w:p w:rsidR="00887649" w:rsidRPr="00704CAE" w:rsidRDefault="007A3CB9" w:rsidP="006B584B">
      <w:pPr>
        <w:pStyle w:val="Akapitzlist"/>
        <w:numPr>
          <w:ilvl w:val="1"/>
          <w:numId w:val="29"/>
        </w:numPr>
        <w:spacing w:line="276" w:lineRule="auto"/>
        <w:ind w:left="993" w:hanging="426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Zasady sporządzania przedmiaru robót podstawowych robót budowlanych: ziemnych, </w:t>
      </w:r>
      <w:r w:rsidR="00887649" w:rsidRPr="00704CAE">
        <w:rPr>
          <w:rFonts w:asciiTheme="minorHAnsi" w:eastAsia="Times New Roman" w:hAnsiTheme="minorHAnsi" w:cstheme="minorHAnsi"/>
          <w:lang w:eastAsia="pl-PL"/>
        </w:rPr>
        <w:t>murowych, betonowych i żelbetowych, wykończeniowych i instalacyjnych.</w:t>
      </w:r>
    </w:p>
    <w:p w:rsidR="00887649" w:rsidRPr="00704CAE" w:rsidRDefault="00887649" w:rsidP="006B584B">
      <w:pPr>
        <w:pStyle w:val="Akapitzlist"/>
        <w:numPr>
          <w:ilvl w:val="0"/>
          <w:numId w:val="29"/>
        </w:numPr>
        <w:spacing w:line="276" w:lineRule="auto"/>
        <w:ind w:left="993" w:hanging="426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Kosztorysy budowlane</w:t>
      </w:r>
    </w:p>
    <w:p w:rsidR="00887649" w:rsidRPr="00704CAE" w:rsidRDefault="007A3CB9" w:rsidP="006B584B">
      <w:pPr>
        <w:pStyle w:val="Akapitzlist"/>
        <w:numPr>
          <w:ilvl w:val="1"/>
          <w:numId w:val="29"/>
        </w:numPr>
        <w:spacing w:line="276" w:lineRule="auto"/>
        <w:ind w:left="993" w:hanging="426"/>
        <w:rPr>
          <w:rFonts w:asciiTheme="minorHAnsi" w:eastAsia="Times New Roman" w:hAnsiTheme="minorHAnsi" w:cstheme="minorHAnsi"/>
          <w:lang w:eastAsia="ar-SA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Podstawy sporządzania kosztorysów;</w:t>
      </w:r>
    </w:p>
    <w:p w:rsidR="00887649" w:rsidRPr="00704CAE" w:rsidRDefault="007A3CB9" w:rsidP="006B584B">
      <w:pPr>
        <w:pStyle w:val="Akapitzlist"/>
        <w:numPr>
          <w:ilvl w:val="1"/>
          <w:numId w:val="29"/>
        </w:numPr>
        <w:spacing w:line="276" w:lineRule="auto"/>
        <w:ind w:left="993" w:hanging="426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Forma kosztorysu i zapis jego treści, skład kosztorysu, podział na części i rozdziały;</w:t>
      </w:r>
    </w:p>
    <w:p w:rsidR="00887649" w:rsidRPr="00704CAE" w:rsidRDefault="007A3CB9" w:rsidP="006B584B">
      <w:pPr>
        <w:pStyle w:val="Akapitzlist"/>
        <w:numPr>
          <w:ilvl w:val="1"/>
          <w:numId w:val="29"/>
        </w:numPr>
        <w:spacing w:line="276" w:lineRule="auto"/>
        <w:ind w:left="993" w:hanging="426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Sporządzanie kosztorysów</w:t>
      </w:r>
      <w:r w:rsidR="00887649" w:rsidRPr="00704CAE">
        <w:rPr>
          <w:rFonts w:asciiTheme="minorHAnsi" w:eastAsia="Times New Roman" w:hAnsiTheme="minorHAnsi" w:cstheme="minorHAnsi"/>
          <w:lang w:eastAsia="pl-PL"/>
        </w:rPr>
        <w:t>, obowiązki stron, waloryzacja cen kosztorysowych.</w:t>
      </w:r>
    </w:p>
    <w:p w:rsidR="00814942" w:rsidRPr="00704CAE" w:rsidRDefault="00887649" w:rsidP="006B584B">
      <w:pPr>
        <w:spacing w:line="276" w:lineRule="auto"/>
        <w:ind w:left="709" w:right="-2" w:hanging="283"/>
        <w:contextualSpacing/>
        <w:jc w:val="both"/>
        <w:rPr>
          <w:rFonts w:asciiTheme="minorHAnsi" w:eastAsiaTheme="minorHAnsi" w:hAnsiTheme="minorHAnsi" w:cstheme="minorHAnsi"/>
          <w:i/>
        </w:rPr>
      </w:pPr>
      <w:r w:rsidRPr="00704CAE">
        <w:rPr>
          <w:rFonts w:asciiTheme="minorHAnsi" w:eastAsiaTheme="minorHAnsi" w:hAnsiTheme="minorHAnsi" w:cstheme="minorHAnsi"/>
          <w:i/>
        </w:rPr>
        <w:t xml:space="preserve">Szkolenie powinno obejmować  podstawy obsługi programu </w:t>
      </w:r>
      <w:r w:rsidR="007A3CB9">
        <w:rPr>
          <w:rFonts w:asciiTheme="minorHAnsi" w:eastAsiaTheme="minorHAnsi" w:hAnsiTheme="minorHAnsi" w:cstheme="minorHAnsi"/>
          <w:i/>
        </w:rPr>
        <w:t>NORMA</w:t>
      </w:r>
      <w:r w:rsidRPr="00704CAE">
        <w:rPr>
          <w:rFonts w:asciiTheme="minorHAnsi" w:eastAsiaTheme="minorHAnsi" w:hAnsiTheme="minorHAnsi" w:cstheme="minorHAnsi"/>
          <w:i/>
        </w:rPr>
        <w:t xml:space="preserve"> PRO</w:t>
      </w:r>
    </w:p>
    <w:p w:rsidR="00887649" w:rsidRPr="00704CAE" w:rsidRDefault="00887649" w:rsidP="006B584B">
      <w:pPr>
        <w:spacing w:line="276" w:lineRule="auto"/>
        <w:ind w:left="709" w:right="-2" w:hanging="283"/>
        <w:contextualSpacing/>
        <w:jc w:val="both"/>
        <w:rPr>
          <w:rFonts w:asciiTheme="minorHAnsi" w:eastAsiaTheme="minorHAnsi" w:hAnsiTheme="minorHAnsi" w:cstheme="minorHAnsi"/>
        </w:rPr>
      </w:pPr>
    </w:p>
    <w:p w:rsidR="002868DF" w:rsidRPr="00704CAE" w:rsidRDefault="00461AAA" w:rsidP="006B584B">
      <w:pPr>
        <w:spacing w:line="276" w:lineRule="auto"/>
        <w:ind w:left="567" w:right="-2"/>
        <w:contextualSpacing/>
        <w:jc w:val="both"/>
        <w:rPr>
          <w:rFonts w:asciiTheme="minorHAnsi" w:eastAsiaTheme="minorHAnsi" w:hAnsiTheme="minorHAnsi" w:cstheme="minorHAnsi"/>
          <w:b/>
        </w:rPr>
      </w:pPr>
      <w:r w:rsidRPr="00704CAE">
        <w:rPr>
          <w:rFonts w:asciiTheme="minorHAnsi" w:eastAsiaTheme="minorHAnsi" w:hAnsiTheme="minorHAnsi" w:cstheme="minorHAnsi"/>
          <w:b/>
        </w:rPr>
        <w:t xml:space="preserve">Kosztorysowanie z obsługą programu NORMA PRO </w:t>
      </w:r>
      <w:r w:rsidR="002868DF" w:rsidRPr="00704CAE">
        <w:rPr>
          <w:rFonts w:asciiTheme="minorHAnsi" w:eastAsiaTheme="minorHAnsi" w:hAnsiTheme="minorHAnsi" w:cstheme="minorHAnsi"/>
          <w:b/>
        </w:rPr>
        <w:t>:</w:t>
      </w:r>
    </w:p>
    <w:p w:rsidR="00814942" w:rsidRPr="00704CAE" w:rsidRDefault="00461AAA" w:rsidP="006B584B">
      <w:pPr>
        <w:pStyle w:val="Akapitzlist"/>
        <w:numPr>
          <w:ilvl w:val="0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 xml:space="preserve">Wprowadzenie: </w:t>
      </w:r>
    </w:p>
    <w:p w:rsidR="00814942" w:rsidRPr="00704CAE" w:rsidRDefault="00461AAA" w:rsidP="006B584B">
      <w:pPr>
        <w:pStyle w:val="Akapitzlist"/>
        <w:numPr>
          <w:ilvl w:val="1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Proces inwestycyjny i powstawanie obiektów budowlanych; </w:t>
      </w:r>
    </w:p>
    <w:p w:rsidR="00814942" w:rsidRPr="00704CAE" w:rsidRDefault="00461AAA" w:rsidP="006B584B">
      <w:pPr>
        <w:pStyle w:val="Akapitzlist"/>
        <w:numPr>
          <w:ilvl w:val="1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Znaczenie kosztorysów w procesie inwestycyjno-budowlanym; </w:t>
      </w:r>
    </w:p>
    <w:p w:rsidR="00814942" w:rsidRPr="00704CAE" w:rsidRDefault="00461AAA" w:rsidP="006B584B">
      <w:pPr>
        <w:pStyle w:val="Akapitzlist"/>
        <w:numPr>
          <w:ilvl w:val="1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Rodzaje kosztorysów, czego dotyczą; </w:t>
      </w:r>
    </w:p>
    <w:p w:rsidR="00814942" w:rsidRPr="00704CAE" w:rsidRDefault="00461AAA" w:rsidP="006B584B">
      <w:pPr>
        <w:pStyle w:val="Akapitzlist"/>
        <w:numPr>
          <w:ilvl w:val="1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Podstawowe elementy budynku i materiały używane do ich budowy; </w:t>
      </w:r>
    </w:p>
    <w:p w:rsidR="00814942" w:rsidRPr="00704CAE" w:rsidRDefault="00461AAA" w:rsidP="006B584B">
      <w:pPr>
        <w:pStyle w:val="Akapitzlist"/>
        <w:numPr>
          <w:ilvl w:val="1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 xml:space="preserve">Obiekty, budynki, budowle - normy techniczne; </w:t>
      </w:r>
    </w:p>
    <w:p w:rsidR="00461AAA" w:rsidRPr="00704CAE" w:rsidRDefault="00461AAA" w:rsidP="006B584B">
      <w:pPr>
        <w:pStyle w:val="Akapitzlist"/>
        <w:numPr>
          <w:ilvl w:val="1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lastRenderedPageBreak/>
        <w:t>Projekt techniczny budynku - czytanie rysunku technicznego</w:t>
      </w:r>
    </w:p>
    <w:p w:rsidR="00814942" w:rsidRPr="00704CAE" w:rsidRDefault="00461AAA" w:rsidP="006B584B">
      <w:pPr>
        <w:pStyle w:val="Akapitzlist"/>
        <w:numPr>
          <w:ilvl w:val="0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Kosztorysy budowlane</w:t>
      </w:r>
    </w:p>
    <w:p w:rsidR="00814942" w:rsidRPr="00704CAE" w:rsidRDefault="00461AAA" w:rsidP="006B584B">
      <w:pPr>
        <w:pStyle w:val="Akapitzlist"/>
        <w:numPr>
          <w:ilvl w:val="1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R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odzaje kosztorysów; </w:t>
      </w:r>
    </w:p>
    <w:p w:rsidR="00461AAA" w:rsidRPr="00704CAE" w:rsidRDefault="00461AAA" w:rsidP="006B584B">
      <w:pPr>
        <w:pStyle w:val="Akapitzlist"/>
        <w:numPr>
          <w:ilvl w:val="1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Podstawy sporządzania kosztorysów</w:t>
      </w:r>
    </w:p>
    <w:p w:rsidR="00461AAA" w:rsidRPr="00704CAE" w:rsidRDefault="00461AAA" w:rsidP="006B584B">
      <w:pPr>
        <w:pStyle w:val="Akapitzlist"/>
        <w:numPr>
          <w:ilvl w:val="0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Omówienie KNR i sposobu kosztorysowania, praktyczne ćwiczenia</w:t>
      </w:r>
    </w:p>
    <w:p w:rsidR="00461AAA" w:rsidRPr="00704CAE" w:rsidRDefault="00461AAA" w:rsidP="006B584B">
      <w:pPr>
        <w:pStyle w:val="Akapitzlist"/>
        <w:numPr>
          <w:ilvl w:val="0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Obmiar i przedmiar jako element kosztorysu (konstrukcja obmiaru i przedmiaru)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704CAE">
        <w:rPr>
          <w:rFonts w:asciiTheme="minorHAnsi" w:eastAsia="Times New Roman" w:hAnsiTheme="minorHAnsi" w:cstheme="minorHAnsi"/>
          <w:bCs/>
          <w:lang w:eastAsia="pl-PL"/>
        </w:rPr>
        <w:t>R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oboty ziemne; Konstrukcje murowe, betonowe żelbetowe; Tynki i okładziny; Roboty malarskie; Roboty instalacyjne; Inne roboty budowlane - prefabrykaty, konstrukcje dachowe drewniane, pokrycia dachowe, stolarka, podłogi </w:t>
      </w:r>
      <w:proofErr w:type="spellStart"/>
      <w:r w:rsidRPr="00704CAE">
        <w:rPr>
          <w:rFonts w:asciiTheme="minorHAnsi" w:eastAsia="Times New Roman" w:hAnsiTheme="minorHAnsi" w:cstheme="minorHAnsi"/>
          <w:lang w:eastAsia="pl-PL"/>
        </w:rPr>
        <w:t>itd</w:t>
      </w:r>
      <w:proofErr w:type="spellEnd"/>
    </w:p>
    <w:p w:rsidR="00461AAA" w:rsidRPr="00704CAE" w:rsidRDefault="00461AAA" w:rsidP="006B584B">
      <w:pPr>
        <w:pStyle w:val="Akapitzlist"/>
        <w:numPr>
          <w:ilvl w:val="0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Kalkulacja ceny kosztorysowej</w:t>
      </w:r>
      <w:r w:rsidRPr="00704CAE">
        <w:rPr>
          <w:rFonts w:asciiTheme="minorHAnsi" w:eastAsia="Times New Roman" w:hAnsiTheme="minorHAnsi" w:cstheme="minorHAnsi"/>
          <w:lang w:eastAsia="pl-PL"/>
        </w:rPr>
        <w:t>: baza normatywna dla kosztorysów</w:t>
      </w:r>
      <w:r w:rsidR="007A3CB9">
        <w:rPr>
          <w:rFonts w:asciiTheme="minorHAnsi" w:eastAsia="Times New Roman" w:hAnsiTheme="minorHAnsi" w:cstheme="minorHAnsi"/>
          <w:lang w:eastAsia="pl-PL"/>
        </w:rPr>
        <w:t xml:space="preserve"> inwestorskich</w:t>
      </w:r>
      <w:r w:rsidRPr="00704CAE">
        <w:rPr>
          <w:rFonts w:asciiTheme="minorHAnsi" w:eastAsia="Times New Roman" w:hAnsiTheme="minorHAnsi" w:cstheme="minorHAnsi"/>
          <w:lang w:eastAsia="pl-PL"/>
        </w:rPr>
        <w:t>; Koszt i cena robót budowlanych; Rodzaje kosztów; Specyfika tworzenia cen w budownictwie; Formuła ceny kosztorysowej; Kalkulacja ceny robocizny (R); Kalkulacja wartości materiałów (M.); Koszty zakupów materiałów (</w:t>
      </w:r>
      <w:proofErr w:type="spellStart"/>
      <w:r w:rsidRPr="00704CAE">
        <w:rPr>
          <w:rFonts w:asciiTheme="minorHAnsi" w:eastAsia="Times New Roman" w:hAnsiTheme="minorHAnsi" w:cstheme="minorHAnsi"/>
          <w:lang w:eastAsia="pl-PL"/>
        </w:rPr>
        <w:t>Kz</w:t>
      </w:r>
      <w:proofErr w:type="spellEnd"/>
      <w:r w:rsidRPr="00704CAE">
        <w:rPr>
          <w:rFonts w:asciiTheme="minorHAnsi" w:eastAsia="Times New Roman" w:hAnsiTheme="minorHAnsi" w:cstheme="minorHAnsi"/>
          <w:lang w:eastAsia="pl-PL"/>
        </w:rPr>
        <w:t>); Kalkulacja wartości pracy sprzętu budowlanego (S); Ustalenie kosztów pośrednich (</w:t>
      </w:r>
      <w:proofErr w:type="spellStart"/>
      <w:r w:rsidRPr="00704CAE">
        <w:rPr>
          <w:rFonts w:asciiTheme="minorHAnsi" w:eastAsia="Times New Roman" w:hAnsiTheme="minorHAnsi" w:cstheme="minorHAnsi"/>
          <w:lang w:eastAsia="pl-PL"/>
        </w:rPr>
        <w:t>Kp</w:t>
      </w:r>
      <w:proofErr w:type="spellEnd"/>
      <w:r w:rsidRPr="00704CAE">
        <w:rPr>
          <w:rFonts w:asciiTheme="minorHAnsi" w:eastAsia="Times New Roman" w:hAnsiTheme="minorHAnsi" w:cstheme="minorHAnsi"/>
          <w:lang w:eastAsia="pl-PL"/>
        </w:rPr>
        <w:t>); kalkulacja zysku (Z); Dodatki do ceny kosztorysowej; Zasady indywidualnej kalkulacji kosztów.</w:t>
      </w:r>
    </w:p>
    <w:p w:rsidR="00461AAA" w:rsidRPr="00704CAE" w:rsidRDefault="00461AAA" w:rsidP="006B584B">
      <w:pPr>
        <w:pStyle w:val="Akapitzlist"/>
        <w:numPr>
          <w:ilvl w:val="0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Przetargi na roboty i usługi budowlane</w:t>
      </w:r>
    </w:p>
    <w:p w:rsidR="00461AAA" w:rsidRPr="00704CAE" w:rsidRDefault="00461AAA" w:rsidP="006B584B">
      <w:pPr>
        <w:pStyle w:val="Akapitzlist"/>
        <w:numPr>
          <w:ilvl w:val="0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Warunki techniczne wykonania i odbioru robót</w:t>
      </w:r>
    </w:p>
    <w:p w:rsidR="00461AAA" w:rsidRPr="00704CAE" w:rsidRDefault="00461AAA" w:rsidP="006B584B">
      <w:pPr>
        <w:pStyle w:val="Akapitzlist"/>
        <w:numPr>
          <w:ilvl w:val="0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Wykonanie przykładów przez uczestników kursu</w:t>
      </w:r>
    </w:p>
    <w:p w:rsidR="00461AAA" w:rsidRPr="00704CAE" w:rsidRDefault="00461AAA" w:rsidP="006B584B">
      <w:pPr>
        <w:pStyle w:val="Akapitzlist"/>
        <w:numPr>
          <w:ilvl w:val="0"/>
          <w:numId w:val="23"/>
        </w:numPr>
        <w:spacing w:line="276" w:lineRule="auto"/>
        <w:ind w:left="993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Ćwiczenia z programem komputerowym do kosztorysowania NORMA PRO</w:t>
      </w:r>
    </w:p>
    <w:p w:rsidR="002868DF" w:rsidRPr="00704CAE" w:rsidRDefault="002868DF" w:rsidP="006B584B">
      <w:pPr>
        <w:spacing w:line="276" w:lineRule="auto"/>
        <w:ind w:left="993" w:right="-2" w:hanging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2868DF" w:rsidRPr="00704CAE" w:rsidRDefault="002868DF" w:rsidP="006B584B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="Times New Roman" w:hAnsiTheme="minorHAnsi" w:cstheme="minorHAnsi"/>
          <w:lang w:eastAsia="pl-PL"/>
        </w:rPr>
        <w:t>Tematyka zajęć oraz rodzaj realizowanych zadań dla każdej ze szkół powinien uwzględniać zagadnienia branżowe</w:t>
      </w:r>
      <w:r w:rsidR="007A3CB9">
        <w:rPr>
          <w:rFonts w:asciiTheme="minorHAnsi" w:eastAsia="Times New Roman" w:hAnsiTheme="minorHAnsi" w:cstheme="minorHAnsi"/>
          <w:lang w:eastAsia="pl-PL"/>
        </w:rPr>
        <w:t>,</w:t>
      </w:r>
      <w:r w:rsidRPr="00704CAE">
        <w:rPr>
          <w:rFonts w:asciiTheme="minorHAnsi" w:eastAsia="Times New Roman" w:hAnsiTheme="minorHAnsi" w:cstheme="minorHAnsi"/>
          <w:lang w:eastAsia="pl-PL"/>
        </w:rPr>
        <w:t xml:space="preserve"> stanowiące przedmiot zainteresowania poszczególnych grup </w:t>
      </w:r>
    </w:p>
    <w:p w:rsidR="007047C8" w:rsidRPr="00704CAE" w:rsidRDefault="007047C8" w:rsidP="006B584B">
      <w:pPr>
        <w:pStyle w:val="Akapitzlist"/>
        <w:numPr>
          <w:ilvl w:val="0"/>
          <w:numId w:val="21"/>
        </w:numPr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Program zająć musi zawierać między innymi: zdefiniowane standardy wymagań</w:t>
      </w:r>
      <w:r w:rsidRPr="00704CAE">
        <w:rPr>
          <w:rFonts w:asciiTheme="minorHAnsi" w:hAnsiTheme="minorHAnsi" w:cstheme="minorHAnsi"/>
          <w:bCs/>
          <w:lang w:eastAsia="pl-PL"/>
        </w:rPr>
        <w:t xml:space="preserve">, tj. efektów uczenia się, które osiągną uczestnicy w wyniku udziału w szkoleniach, kryteria oceny. </w:t>
      </w:r>
    </w:p>
    <w:p w:rsidR="00BF2F9D" w:rsidRPr="00704CAE" w:rsidRDefault="00BF2F9D" w:rsidP="006B584B">
      <w:pPr>
        <w:numPr>
          <w:ilvl w:val="0"/>
          <w:numId w:val="8"/>
        </w:numPr>
        <w:spacing w:line="276" w:lineRule="auto"/>
        <w:ind w:left="567"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Szkolenie powinno zakończyć się egzaminem i wydaniem certyfikatu</w:t>
      </w:r>
      <w:r w:rsidR="007047C8" w:rsidRPr="00704CAE">
        <w:rPr>
          <w:rFonts w:asciiTheme="minorHAnsi" w:eastAsiaTheme="minorHAnsi" w:hAnsiTheme="minorHAnsi" w:cstheme="minorHAnsi"/>
        </w:rPr>
        <w:t xml:space="preserve"> oraz zaświadczenia o ukończeniu szkolenia</w:t>
      </w:r>
      <w:r w:rsidRPr="00704CAE">
        <w:rPr>
          <w:rFonts w:asciiTheme="minorHAnsi" w:eastAsiaTheme="minorHAnsi" w:hAnsiTheme="minorHAnsi" w:cstheme="minorHAnsi"/>
        </w:rPr>
        <w:t xml:space="preserve">. Koszt egzaminu </w:t>
      </w:r>
      <w:r w:rsidR="007A3CB9">
        <w:rPr>
          <w:rFonts w:asciiTheme="minorHAnsi" w:eastAsiaTheme="minorHAnsi" w:hAnsiTheme="minorHAnsi" w:cstheme="minorHAnsi"/>
        </w:rPr>
        <w:t>i</w:t>
      </w:r>
      <w:bookmarkStart w:id="0" w:name="_GoBack"/>
      <w:bookmarkEnd w:id="0"/>
      <w:r w:rsidRPr="00704CAE">
        <w:rPr>
          <w:rFonts w:asciiTheme="minorHAnsi" w:eastAsiaTheme="minorHAnsi" w:hAnsiTheme="minorHAnsi" w:cstheme="minorHAnsi"/>
        </w:rPr>
        <w:t xml:space="preserve"> dokumentu potwierdzającego nabycie kwalifikacji/ kompetencji pokrywa Wykonawca.</w:t>
      </w:r>
    </w:p>
    <w:p w:rsidR="00BF2F9D" w:rsidRPr="00704CAE" w:rsidRDefault="00BF2F9D" w:rsidP="006B584B">
      <w:pPr>
        <w:spacing w:line="276" w:lineRule="auto"/>
        <w:ind w:right="-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704CAE">
        <w:rPr>
          <w:rFonts w:asciiTheme="minorHAnsi" w:eastAsiaTheme="minorHAnsi" w:hAnsiTheme="minorHAnsi" w:cstheme="minorHAnsi"/>
        </w:rPr>
        <w:t>Wykonawca zobowiązany będzie do:</w:t>
      </w:r>
    </w:p>
    <w:p w:rsidR="007047C8" w:rsidRPr="00704CAE" w:rsidRDefault="007047C8" w:rsidP="006B584B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7047C8" w:rsidRPr="00704CAE" w:rsidRDefault="007047C8" w:rsidP="006B584B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lastRenderedPageBreak/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7047C8" w:rsidRPr="00704CAE" w:rsidRDefault="007047C8" w:rsidP="006B584B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7047C8" w:rsidRPr="00704CAE" w:rsidRDefault="007047C8" w:rsidP="006B584B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lang w:eastAsia="pl-PL"/>
        </w:rPr>
      </w:pPr>
      <w:r w:rsidRPr="00704CAE">
        <w:rPr>
          <w:rFonts w:asciiTheme="minorHAnsi" w:hAnsiTheme="minorHAnsi" w:cstheme="minorHAnsi"/>
          <w:lang w:eastAsia="pl-PL"/>
        </w:rPr>
        <w:t xml:space="preserve">odpowiedniego oznaczenia wszystkich miejsc i dokumentów bezpośrednio związanych z realizacją zajęć, zgodnie z </w:t>
      </w:r>
      <w:r w:rsidRPr="00704CAE">
        <w:rPr>
          <w:rFonts w:asciiTheme="minorHAnsi" w:hAnsiTheme="minorHAnsi" w:cs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704CAE">
        <w:rPr>
          <w:rFonts w:asciiTheme="minorHAnsi" w:hAnsiTheme="minorHAnsi" w:cstheme="minorHAnsi"/>
          <w:lang w:eastAsia="pl-PL"/>
        </w:rPr>
        <w:t>;</w:t>
      </w:r>
    </w:p>
    <w:p w:rsidR="007047C8" w:rsidRPr="00704CAE" w:rsidRDefault="007047C8" w:rsidP="006B584B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uczestnikom szkolenia dokładnego rozkładu zajęć odpowiadającego harmonogramowi kursu;</w:t>
      </w:r>
    </w:p>
    <w:p w:rsidR="007047C8" w:rsidRPr="00704CAE" w:rsidRDefault="007047C8" w:rsidP="006B584B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dostarczenia dokumentacji rozliczeniowej wskazanej w umowie;</w:t>
      </w:r>
    </w:p>
    <w:p w:rsidR="007047C8" w:rsidRPr="00704CAE" w:rsidRDefault="007047C8" w:rsidP="006B584B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7047C8" w:rsidRPr="00704CAE" w:rsidRDefault="007047C8" w:rsidP="006B584B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przeprowadzenie wśród uczestników ankiet ewaluacyjnych, dotyczących przeprowadzonych zajęć,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7047C8" w:rsidRPr="00704CAE" w:rsidRDefault="007047C8" w:rsidP="006B584B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umożliwienia Zamawiającemu prowadzenia obserwacji realizowanych zajęć;</w:t>
      </w:r>
    </w:p>
    <w:p w:rsidR="007047C8" w:rsidRPr="00704CAE" w:rsidRDefault="007047C8" w:rsidP="006B584B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7047C8" w:rsidRPr="00704CAE" w:rsidRDefault="007047C8" w:rsidP="006B584B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rzetelnego przygotowywania się do zajęć oraz należytej staranności w wykonywaniu przedmiotu zamówienia;</w:t>
      </w:r>
    </w:p>
    <w:p w:rsidR="007047C8" w:rsidRPr="00704CAE" w:rsidRDefault="007047C8" w:rsidP="006B584B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  <w:bCs/>
          <w:lang w:eastAsia="pl-PL"/>
        </w:rPr>
      </w:pPr>
      <w:r w:rsidRPr="00704CAE">
        <w:rPr>
          <w:rFonts w:asciiTheme="minorHAnsi" w:hAnsiTheme="minorHAnsi" w:cs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7047C8" w:rsidRPr="00704CAE" w:rsidRDefault="007047C8" w:rsidP="006B584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704CAE">
        <w:rPr>
          <w:rFonts w:asciiTheme="minorHAnsi" w:eastAsia="Times New Roman" w:hAnsiTheme="minorHAnsi" w:cstheme="minorHAnsi"/>
          <w:bCs/>
          <w:lang w:eastAsia="pl-PL"/>
        </w:rPr>
        <w:br/>
        <w:t xml:space="preserve">z 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t>Wytycznymi w zakresie zasady równości szans i niedyskryminacji, w tym dostępności dla osób</w:t>
      </w:r>
      <w:r w:rsidRPr="00704CAE">
        <w:rPr>
          <w:rFonts w:asciiTheme="minorHAnsi" w:eastAsia="Times New Roman" w:hAnsiTheme="minorHAnsi" w:cs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7047C8" w:rsidRPr="00704CAE" w:rsidRDefault="007047C8" w:rsidP="006B584B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7047C8" w:rsidRPr="00704CAE" w:rsidRDefault="007047C8" w:rsidP="006B584B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704CAE">
          <w:rPr>
            <w:rFonts w:asciiTheme="minorHAnsi" w:eastAsia="Times New Roman" w:hAnsiTheme="minorHAnsi" w:cs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 xml:space="preserve"> do dnia </w:t>
      </w:r>
      <w:r w:rsidR="007626DD" w:rsidRPr="00704CAE">
        <w:rPr>
          <w:rFonts w:asciiTheme="minorHAnsi" w:eastAsia="Times New Roman" w:hAnsiTheme="minorHAnsi" w:cstheme="minorHAnsi"/>
          <w:b/>
          <w:bCs/>
          <w:lang w:eastAsia="pl-PL"/>
        </w:rPr>
        <w:t>05.11</w:t>
      </w:r>
      <w:r w:rsidRPr="00704CAE">
        <w:rPr>
          <w:rFonts w:asciiTheme="minorHAnsi" w:eastAsia="Times New Roman" w:hAnsiTheme="minorHAnsi" w:cstheme="minorHAnsi"/>
          <w:b/>
          <w:bCs/>
          <w:lang w:eastAsia="pl-PL"/>
        </w:rPr>
        <w:t>.2018 r.</w:t>
      </w:r>
    </w:p>
    <w:p w:rsidR="00BF2F9D" w:rsidRPr="00704CAE" w:rsidRDefault="007047C8" w:rsidP="006B584B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</w:rPr>
      </w:pPr>
      <w:r w:rsidRPr="00704CAE">
        <w:rPr>
          <w:rFonts w:asciiTheme="minorHAnsi" w:eastAsia="Times New Roman" w:hAnsiTheme="minorHAnsi" w:cstheme="minorHAnsi"/>
          <w:bCs/>
          <w:lang w:eastAsia="pl-PL"/>
        </w:rPr>
        <w:t>W razie pytań proszę o kontakt pod nr 534 706 545.</w:t>
      </w:r>
      <w:r w:rsidR="00BF2F9D" w:rsidRPr="00704CAE">
        <w:rPr>
          <w:rFonts w:asciiTheme="minorHAnsi" w:hAnsiTheme="minorHAnsi" w:cstheme="minorHAnsi"/>
          <w:b/>
        </w:rPr>
        <w:br w:type="page"/>
      </w:r>
    </w:p>
    <w:p w:rsidR="00E34174" w:rsidRPr="00704CAE" w:rsidRDefault="00BF2F9D" w:rsidP="006B584B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lastRenderedPageBreak/>
        <w:t>…………………………..</w:t>
      </w:r>
    </w:p>
    <w:p w:rsidR="00BF2F9D" w:rsidRPr="00704CAE" w:rsidRDefault="00BF2F9D" w:rsidP="006B584B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Miejscowość, data</w:t>
      </w:r>
    </w:p>
    <w:p w:rsidR="00BF2F9D" w:rsidRPr="00704CAE" w:rsidRDefault="00BF2F9D" w:rsidP="006B584B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6B584B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6B584B">
      <w:pPr>
        <w:spacing w:line="276" w:lineRule="auto"/>
        <w:rPr>
          <w:rFonts w:asciiTheme="minorHAnsi" w:hAnsiTheme="minorHAnsi" w:cstheme="minorHAnsi"/>
        </w:rPr>
      </w:pPr>
    </w:p>
    <w:p w:rsidR="00BF2F9D" w:rsidRPr="00704CAE" w:rsidRDefault="00BF2F9D" w:rsidP="006B584B">
      <w:pPr>
        <w:spacing w:line="276" w:lineRule="auto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……………………………………..</w:t>
      </w:r>
    </w:p>
    <w:p w:rsidR="00BF2F9D" w:rsidRPr="00704CAE" w:rsidRDefault="00BF2F9D" w:rsidP="006B584B">
      <w:pPr>
        <w:spacing w:line="276" w:lineRule="auto"/>
        <w:jc w:val="both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Dane podmiotu</w:t>
      </w:r>
    </w:p>
    <w:p w:rsidR="00BF2F9D" w:rsidRPr="00704CAE" w:rsidRDefault="00BF2F9D" w:rsidP="006B584B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6B584B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256"/>
        <w:gridCol w:w="4030"/>
      </w:tblGrid>
      <w:tr w:rsidR="00FC0E13" w:rsidRPr="00704CAE" w:rsidTr="00FC0E13">
        <w:trPr>
          <w:trHeight w:val="1134"/>
          <w:jc w:val="center"/>
        </w:trPr>
        <w:tc>
          <w:tcPr>
            <w:tcW w:w="283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6B58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Rodzaj szkolenia</w:t>
            </w:r>
          </w:p>
        </w:tc>
        <w:tc>
          <w:tcPr>
            <w:tcW w:w="2170" w:type="pct"/>
            <w:shd w:val="clear" w:color="auto" w:fill="D9D9D9" w:themeFill="background1" w:themeFillShade="D9"/>
            <w:vAlign w:val="center"/>
          </w:tcPr>
          <w:p w:rsidR="00FC0E13" w:rsidRPr="00704CAE" w:rsidRDefault="00FC0E13" w:rsidP="006B58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Cena brutto za osobę</w:t>
            </w:r>
            <w:r w:rsidRPr="00704CAE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FC0E13" w:rsidRPr="00704CAE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704CAE" w:rsidRDefault="00704CAE" w:rsidP="006B58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 xml:space="preserve">Kosztorysowanie od podstaw </w:t>
            </w:r>
          </w:p>
        </w:tc>
        <w:tc>
          <w:tcPr>
            <w:tcW w:w="2170" w:type="pct"/>
            <w:vAlign w:val="center"/>
          </w:tcPr>
          <w:p w:rsidR="00FC0E13" w:rsidRPr="00704CAE" w:rsidRDefault="00FC0E13" w:rsidP="006B58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C0E13" w:rsidRPr="00704CAE" w:rsidTr="00FC0E13">
        <w:trPr>
          <w:trHeight w:val="1134"/>
          <w:jc w:val="center"/>
        </w:trPr>
        <w:tc>
          <w:tcPr>
            <w:tcW w:w="2830" w:type="pct"/>
            <w:vAlign w:val="center"/>
          </w:tcPr>
          <w:p w:rsidR="00FC0E13" w:rsidRPr="00704CAE" w:rsidRDefault="00704CAE" w:rsidP="006B584B">
            <w:pPr>
              <w:spacing w:after="1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4CAE">
              <w:rPr>
                <w:rFonts w:asciiTheme="minorHAnsi" w:hAnsiTheme="minorHAnsi" w:cstheme="minorHAnsi"/>
                <w:b/>
              </w:rPr>
              <w:t>Kosztorysowanie z obsługą programu NORMA PRO</w:t>
            </w:r>
          </w:p>
        </w:tc>
        <w:tc>
          <w:tcPr>
            <w:tcW w:w="2170" w:type="pct"/>
            <w:vAlign w:val="center"/>
          </w:tcPr>
          <w:p w:rsidR="00FC0E13" w:rsidRPr="00704CAE" w:rsidRDefault="00FC0E13" w:rsidP="006B58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BF2F9D" w:rsidRPr="00704CAE" w:rsidRDefault="00BF2F9D" w:rsidP="006B584B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6B584B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6B584B">
      <w:pPr>
        <w:spacing w:line="276" w:lineRule="auto"/>
        <w:jc w:val="both"/>
        <w:rPr>
          <w:rFonts w:asciiTheme="minorHAnsi" w:hAnsiTheme="minorHAnsi" w:cstheme="minorHAnsi"/>
        </w:rPr>
      </w:pPr>
    </w:p>
    <w:p w:rsidR="00BF2F9D" w:rsidRPr="00704CAE" w:rsidRDefault="00BF2F9D" w:rsidP="006B584B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………………………………………………………</w:t>
      </w:r>
    </w:p>
    <w:p w:rsidR="00BF2F9D" w:rsidRPr="00704CAE" w:rsidRDefault="00BF2F9D" w:rsidP="006B584B">
      <w:pPr>
        <w:spacing w:line="276" w:lineRule="auto"/>
        <w:jc w:val="right"/>
        <w:rPr>
          <w:rFonts w:asciiTheme="minorHAnsi" w:hAnsiTheme="minorHAnsi" w:cstheme="minorHAnsi"/>
        </w:rPr>
      </w:pPr>
      <w:r w:rsidRPr="00704CAE">
        <w:rPr>
          <w:rFonts w:asciiTheme="minorHAnsi" w:hAnsiTheme="minorHAnsi" w:cstheme="minorHAnsi"/>
        </w:rPr>
        <w:t>Podpis osoby upoważnionej</w:t>
      </w:r>
    </w:p>
    <w:sectPr w:rsidR="00BF2F9D" w:rsidRPr="00704CAE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B9" w:rsidRDefault="00BC51B9">
      <w:r>
        <w:separator/>
      </w:r>
    </w:p>
  </w:endnote>
  <w:endnote w:type="continuationSeparator" w:id="0">
    <w:p w:rsidR="00BC51B9" w:rsidRDefault="00BC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B9" w:rsidRDefault="00BC51B9">
      <w:r>
        <w:separator/>
      </w:r>
    </w:p>
  </w:footnote>
  <w:footnote w:type="continuationSeparator" w:id="0">
    <w:p w:rsidR="00BC51B9" w:rsidRDefault="00BC51B9">
      <w:r>
        <w:continuationSeparator/>
      </w:r>
    </w:p>
  </w:footnote>
  <w:footnote w:id="1">
    <w:p w:rsidR="00FC0E13" w:rsidRDefault="00FC0E13" w:rsidP="00FC0E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DD"/>
    <w:multiLevelType w:val="singleLevel"/>
    <w:tmpl w:val="B3FA33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83AE1"/>
    <w:multiLevelType w:val="hybridMultilevel"/>
    <w:tmpl w:val="2784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A4601"/>
    <w:multiLevelType w:val="hybridMultilevel"/>
    <w:tmpl w:val="BA721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8F8091F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C0F52"/>
    <w:multiLevelType w:val="hybridMultilevel"/>
    <w:tmpl w:val="F2DA3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1B54"/>
    <w:multiLevelType w:val="hybridMultilevel"/>
    <w:tmpl w:val="409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278"/>
    <w:multiLevelType w:val="multilevel"/>
    <w:tmpl w:val="36BAC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74B28CC"/>
    <w:multiLevelType w:val="hybridMultilevel"/>
    <w:tmpl w:val="9CAAD2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B6C35"/>
    <w:multiLevelType w:val="hybridMultilevel"/>
    <w:tmpl w:val="ECDE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A24C2"/>
    <w:multiLevelType w:val="hybridMultilevel"/>
    <w:tmpl w:val="D4685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620A4"/>
    <w:multiLevelType w:val="multilevel"/>
    <w:tmpl w:val="785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18"/>
      </w:rPr>
    </w:lvl>
  </w:abstractNum>
  <w:abstractNum w:abstractNumId="18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F0AB1"/>
    <w:multiLevelType w:val="hybridMultilevel"/>
    <w:tmpl w:val="B300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F6602"/>
    <w:multiLevelType w:val="multilevel"/>
    <w:tmpl w:val="1778C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76" w:hanging="1440"/>
      </w:pPr>
      <w:rPr>
        <w:rFonts w:hint="default"/>
      </w:rPr>
    </w:lvl>
  </w:abstractNum>
  <w:abstractNum w:abstractNumId="23">
    <w:nsid w:val="6D9006DD"/>
    <w:multiLevelType w:val="hybridMultilevel"/>
    <w:tmpl w:val="E8AC8F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C4119"/>
    <w:multiLevelType w:val="multilevel"/>
    <w:tmpl w:val="4B02FA96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18"/>
      </w:rPr>
    </w:lvl>
  </w:abstractNum>
  <w:abstractNum w:abstractNumId="27">
    <w:nsid w:val="7A392692"/>
    <w:multiLevelType w:val="hybridMultilevel"/>
    <w:tmpl w:val="DC3C7A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6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25"/>
  </w:num>
  <w:num w:numId="9">
    <w:abstractNumId w:val="11"/>
  </w:num>
  <w:num w:numId="10">
    <w:abstractNumId w:val="24"/>
  </w:num>
  <w:num w:numId="11">
    <w:abstractNumId w:val="10"/>
  </w:num>
  <w:num w:numId="12">
    <w:abstractNumId w:val="1"/>
  </w:num>
  <w:num w:numId="13">
    <w:abstractNumId w:val="18"/>
  </w:num>
  <w:num w:numId="14">
    <w:abstractNumId w:val="12"/>
  </w:num>
  <w:num w:numId="15">
    <w:abstractNumId w:val="14"/>
  </w:num>
  <w:num w:numId="16">
    <w:abstractNumId w:val="23"/>
  </w:num>
  <w:num w:numId="17">
    <w:abstractNumId w:val="6"/>
  </w:num>
  <w:num w:numId="18">
    <w:abstractNumId w:val="5"/>
  </w:num>
  <w:num w:numId="19">
    <w:abstractNumId w:val="19"/>
  </w:num>
  <w:num w:numId="20">
    <w:abstractNumId w:val="28"/>
  </w:num>
  <w:num w:numId="21">
    <w:abstractNumId w:val="21"/>
  </w:num>
  <w:num w:numId="22">
    <w:abstractNumId w:val="2"/>
  </w:num>
  <w:num w:numId="23">
    <w:abstractNumId w:val="7"/>
  </w:num>
  <w:num w:numId="24">
    <w:abstractNumId w:val="0"/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21473"/>
    <w:rsid w:val="00050566"/>
    <w:rsid w:val="00050945"/>
    <w:rsid w:val="00053606"/>
    <w:rsid w:val="00061F20"/>
    <w:rsid w:val="00080D83"/>
    <w:rsid w:val="000833C2"/>
    <w:rsid w:val="00092F73"/>
    <w:rsid w:val="000B6F38"/>
    <w:rsid w:val="000C32D6"/>
    <w:rsid w:val="000D283E"/>
    <w:rsid w:val="000D3D33"/>
    <w:rsid w:val="00100DBB"/>
    <w:rsid w:val="00124D4A"/>
    <w:rsid w:val="00130B23"/>
    <w:rsid w:val="0013324C"/>
    <w:rsid w:val="00134BD5"/>
    <w:rsid w:val="001406AB"/>
    <w:rsid w:val="00165EA0"/>
    <w:rsid w:val="00173684"/>
    <w:rsid w:val="001B210F"/>
    <w:rsid w:val="002151E5"/>
    <w:rsid w:val="00231D8E"/>
    <w:rsid w:val="00241C1F"/>
    <w:rsid w:val="002425AE"/>
    <w:rsid w:val="00260E04"/>
    <w:rsid w:val="002752DA"/>
    <w:rsid w:val="002868DF"/>
    <w:rsid w:val="00295AD2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61AAA"/>
    <w:rsid w:val="004861BD"/>
    <w:rsid w:val="00492BD3"/>
    <w:rsid w:val="004B70BD"/>
    <w:rsid w:val="004F69B8"/>
    <w:rsid w:val="004F7651"/>
    <w:rsid w:val="0052111D"/>
    <w:rsid w:val="00521C69"/>
    <w:rsid w:val="00537F26"/>
    <w:rsid w:val="005654D5"/>
    <w:rsid w:val="00571FDB"/>
    <w:rsid w:val="005760A9"/>
    <w:rsid w:val="005770BB"/>
    <w:rsid w:val="00594464"/>
    <w:rsid w:val="005A0BC7"/>
    <w:rsid w:val="005F6391"/>
    <w:rsid w:val="00606923"/>
    <w:rsid w:val="00621F12"/>
    <w:rsid w:val="00622781"/>
    <w:rsid w:val="00640BFF"/>
    <w:rsid w:val="00672165"/>
    <w:rsid w:val="0069621B"/>
    <w:rsid w:val="006B584B"/>
    <w:rsid w:val="006C3D94"/>
    <w:rsid w:val="006C6CDC"/>
    <w:rsid w:val="006F209E"/>
    <w:rsid w:val="007047C8"/>
    <w:rsid w:val="00704CAE"/>
    <w:rsid w:val="00713012"/>
    <w:rsid w:val="00727F94"/>
    <w:rsid w:val="007337EB"/>
    <w:rsid w:val="00745D18"/>
    <w:rsid w:val="007626DD"/>
    <w:rsid w:val="00776530"/>
    <w:rsid w:val="00777D90"/>
    <w:rsid w:val="00791E8E"/>
    <w:rsid w:val="007A0109"/>
    <w:rsid w:val="007A1204"/>
    <w:rsid w:val="007A3CB9"/>
    <w:rsid w:val="007B2500"/>
    <w:rsid w:val="007C12B2"/>
    <w:rsid w:val="007D293D"/>
    <w:rsid w:val="007D61D6"/>
    <w:rsid w:val="007E01CA"/>
    <w:rsid w:val="007E1B19"/>
    <w:rsid w:val="007F3623"/>
    <w:rsid w:val="008000EC"/>
    <w:rsid w:val="00813529"/>
    <w:rsid w:val="00814942"/>
    <w:rsid w:val="00824CFD"/>
    <w:rsid w:val="00827311"/>
    <w:rsid w:val="00834BB4"/>
    <w:rsid w:val="00835187"/>
    <w:rsid w:val="00845CD5"/>
    <w:rsid w:val="00856E3A"/>
    <w:rsid w:val="00874018"/>
    <w:rsid w:val="00887649"/>
    <w:rsid w:val="008945D9"/>
    <w:rsid w:val="008C139A"/>
    <w:rsid w:val="008D6316"/>
    <w:rsid w:val="008E5E64"/>
    <w:rsid w:val="008E5F0D"/>
    <w:rsid w:val="009266DE"/>
    <w:rsid w:val="00945D2D"/>
    <w:rsid w:val="00952450"/>
    <w:rsid w:val="0096023D"/>
    <w:rsid w:val="0097673D"/>
    <w:rsid w:val="009D71C1"/>
    <w:rsid w:val="009E68DB"/>
    <w:rsid w:val="009E7A34"/>
    <w:rsid w:val="009F2CF0"/>
    <w:rsid w:val="00A04690"/>
    <w:rsid w:val="00A205A2"/>
    <w:rsid w:val="00A40DD3"/>
    <w:rsid w:val="00A641E8"/>
    <w:rsid w:val="00A8311B"/>
    <w:rsid w:val="00A90457"/>
    <w:rsid w:val="00A9407E"/>
    <w:rsid w:val="00AD0C2A"/>
    <w:rsid w:val="00B01F08"/>
    <w:rsid w:val="00B06FCD"/>
    <w:rsid w:val="00B16E8F"/>
    <w:rsid w:val="00B226B6"/>
    <w:rsid w:val="00B30401"/>
    <w:rsid w:val="00B6637D"/>
    <w:rsid w:val="00B66769"/>
    <w:rsid w:val="00B77B07"/>
    <w:rsid w:val="00B9135D"/>
    <w:rsid w:val="00BB1A49"/>
    <w:rsid w:val="00BB76D0"/>
    <w:rsid w:val="00BC363C"/>
    <w:rsid w:val="00BC41B9"/>
    <w:rsid w:val="00BC51B9"/>
    <w:rsid w:val="00BD543F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0DF6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B5904"/>
    <w:rsid w:val="00DC733E"/>
    <w:rsid w:val="00DF3BC1"/>
    <w:rsid w:val="00DF57BE"/>
    <w:rsid w:val="00DF60A6"/>
    <w:rsid w:val="00E06500"/>
    <w:rsid w:val="00E32369"/>
    <w:rsid w:val="00E33D2D"/>
    <w:rsid w:val="00E34174"/>
    <w:rsid w:val="00E440C3"/>
    <w:rsid w:val="00E57060"/>
    <w:rsid w:val="00E87616"/>
    <w:rsid w:val="00E92047"/>
    <w:rsid w:val="00EA5C16"/>
    <w:rsid w:val="00ED47FC"/>
    <w:rsid w:val="00EE4BAE"/>
    <w:rsid w:val="00EE7601"/>
    <w:rsid w:val="00EF000D"/>
    <w:rsid w:val="00F12D0C"/>
    <w:rsid w:val="00F545A3"/>
    <w:rsid w:val="00F617FF"/>
    <w:rsid w:val="00FB5706"/>
    <w:rsid w:val="00FC0E13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C0E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0E13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FC0E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7D92-0361-4AE8-ADA8-BD44D6E6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5</Pages>
  <Words>1414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2018-11-02T08:13:00Z</cp:lastPrinted>
  <dcterms:created xsi:type="dcterms:W3CDTF">2018-11-02T08:44:00Z</dcterms:created>
  <dcterms:modified xsi:type="dcterms:W3CDTF">2018-11-02T13:12:00Z</dcterms:modified>
</cp:coreProperties>
</file>