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9A" w:rsidRPr="00B8472A" w:rsidRDefault="008C139A" w:rsidP="00A85541">
      <w:pPr>
        <w:spacing w:line="276" w:lineRule="auto"/>
        <w:rPr>
          <w:rFonts w:asciiTheme="minorHAnsi" w:hAnsiTheme="minorHAnsi"/>
          <w:color w:val="FF0000"/>
          <w:sz w:val="22"/>
          <w:szCs w:val="22"/>
        </w:rPr>
      </w:pPr>
    </w:p>
    <w:p w:rsidR="00AD79C1" w:rsidRPr="00B8472A" w:rsidRDefault="00794622" w:rsidP="00A85541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B8472A">
        <w:rPr>
          <w:rFonts w:asciiTheme="minorHAnsi" w:hAnsiTheme="minorHAnsi"/>
          <w:sz w:val="22"/>
          <w:szCs w:val="22"/>
        </w:rPr>
        <w:t xml:space="preserve">Gdańsk </w:t>
      </w:r>
      <w:r w:rsidR="00B04383">
        <w:rPr>
          <w:rFonts w:asciiTheme="minorHAnsi" w:hAnsiTheme="minorHAnsi"/>
          <w:sz w:val="22"/>
          <w:szCs w:val="22"/>
        </w:rPr>
        <w:t>04.10</w:t>
      </w:r>
      <w:r w:rsidR="00542F9F">
        <w:rPr>
          <w:rFonts w:asciiTheme="minorHAnsi" w:hAnsiTheme="minorHAnsi"/>
          <w:sz w:val="22"/>
          <w:szCs w:val="22"/>
        </w:rPr>
        <w:t>.2021</w:t>
      </w:r>
      <w:r w:rsidR="00AA7F3F" w:rsidRPr="00B8472A">
        <w:rPr>
          <w:rFonts w:asciiTheme="minorHAnsi" w:hAnsiTheme="minorHAnsi"/>
          <w:sz w:val="22"/>
          <w:szCs w:val="22"/>
        </w:rPr>
        <w:t xml:space="preserve"> r.</w:t>
      </w:r>
    </w:p>
    <w:p w:rsidR="00AD79C1" w:rsidRPr="00B8472A" w:rsidRDefault="00AD79C1" w:rsidP="00A85541">
      <w:pPr>
        <w:spacing w:line="276" w:lineRule="auto"/>
        <w:rPr>
          <w:rFonts w:asciiTheme="minorHAnsi" w:hAnsiTheme="minorHAnsi"/>
          <w:color w:val="FF0000"/>
          <w:sz w:val="22"/>
          <w:szCs w:val="22"/>
        </w:rPr>
      </w:pPr>
    </w:p>
    <w:p w:rsidR="00AA7F3F" w:rsidRDefault="00A85541" w:rsidP="00A8554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B8472A">
        <w:rPr>
          <w:rFonts w:asciiTheme="minorHAnsi" w:hAnsiTheme="minorHAnsi"/>
          <w:b/>
          <w:sz w:val="22"/>
          <w:szCs w:val="22"/>
        </w:rPr>
        <w:t>ZAPYTANIE W CELU OSZACOWANIA WARTOŚCI</w:t>
      </w:r>
    </w:p>
    <w:p w:rsidR="00AA7F3F" w:rsidRDefault="007E237C" w:rsidP="007E237C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753B64">
        <w:rPr>
          <w:rFonts w:ascii="Calibri" w:eastAsia="Calibri" w:hAnsi="Calibri"/>
          <w:sz w:val="22"/>
          <w:szCs w:val="22"/>
        </w:rPr>
        <w:t>ZORGANIZOWANI</w:t>
      </w:r>
      <w:r>
        <w:rPr>
          <w:rFonts w:ascii="Calibri" w:eastAsia="Calibri" w:hAnsi="Calibri"/>
          <w:sz w:val="22"/>
          <w:szCs w:val="22"/>
        </w:rPr>
        <w:t>A</w:t>
      </w:r>
      <w:r w:rsidRPr="00753B64">
        <w:rPr>
          <w:rFonts w:ascii="Calibri" w:eastAsia="Calibri" w:hAnsi="Calibri"/>
          <w:sz w:val="22"/>
          <w:szCs w:val="22"/>
        </w:rPr>
        <w:t xml:space="preserve"> I PRZEPROWADZENI</w:t>
      </w:r>
      <w:r>
        <w:rPr>
          <w:rFonts w:ascii="Calibri" w:eastAsia="Calibri" w:hAnsi="Calibri"/>
          <w:sz w:val="22"/>
          <w:szCs w:val="22"/>
        </w:rPr>
        <w:t>A</w:t>
      </w:r>
      <w:r w:rsidRPr="00753B64">
        <w:rPr>
          <w:rFonts w:ascii="Calibri" w:eastAsia="Calibri" w:hAnsi="Calibri"/>
          <w:sz w:val="22"/>
          <w:szCs w:val="22"/>
        </w:rPr>
        <w:t xml:space="preserve"> KURSU </w:t>
      </w:r>
      <w:r w:rsidRPr="00606BCC">
        <w:rPr>
          <w:rFonts w:ascii="Calibri" w:hAnsi="Calibri"/>
          <w:sz w:val="22"/>
          <w:szCs w:val="22"/>
        </w:rPr>
        <w:t>KATEGORII 1 DLA OSÓB WYKONUJĄCYCH CZYNNOŚCI W ZAKRESIE INSTALACJI KONTROLI SZCZELNOŚCI, KONSERWACJI LUB SERWISOWANIA URZĄDZEŃ CHŁODNICZYCH KLIMATYZACYJNYCH I POMP CIEPŁA</w:t>
      </w:r>
      <w:r>
        <w:rPr>
          <w:rFonts w:ascii="Calibri" w:hAnsi="Calibri"/>
          <w:sz w:val="22"/>
          <w:szCs w:val="22"/>
        </w:rPr>
        <w:t>,</w:t>
      </w:r>
      <w:r w:rsidRPr="00606BCC">
        <w:rPr>
          <w:rFonts w:ascii="Calibri" w:hAnsi="Calibri"/>
          <w:sz w:val="22"/>
          <w:szCs w:val="22"/>
        </w:rPr>
        <w:t xml:space="preserve"> ZAWIERAJĄCYCH FLUOROWANE GAZY CIEPLARNIANE LUB SUBSTANCJE KONTROLOWANE ORAZ Z ODZYSKU TYCH SUBSTANCJI</w:t>
      </w:r>
    </w:p>
    <w:p w:rsidR="007E237C" w:rsidRPr="00B8472A" w:rsidRDefault="007E237C" w:rsidP="00A85541">
      <w:pPr>
        <w:spacing w:line="276" w:lineRule="auto"/>
        <w:rPr>
          <w:rFonts w:asciiTheme="minorHAnsi" w:hAnsiTheme="minorHAnsi"/>
          <w:color w:val="FF0000"/>
          <w:sz w:val="22"/>
          <w:szCs w:val="22"/>
        </w:rPr>
      </w:pPr>
    </w:p>
    <w:p w:rsidR="007A61EC" w:rsidRPr="00E530BC" w:rsidRDefault="00AD79C1" w:rsidP="00387FA7">
      <w:pPr>
        <w:suppressAutoHyphens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  <w:lang w:eastAsia="ar-SA"/>
        </w:rPr>
      </w:pPr>
      <w:r w:rsidRPr="00E530BC">
        <w:rPr>
          <w:rFonts w:asciiTheme="minorHAnsi" w:hAnsiTheme="minorHAnsi"/>
          <w:sz w:val="22"/>
          <w:szCs w:val="22"/>
        </w:rPr>
        <w:t>C</w:t>
      </w:r>
      <w:r w:rsidR="00542F9F">
        <w:rPr>
          <w:rFonts w:asciiTheme="minorHAnsi" w:hAnsiTheme="minorHAnsi"/>
          <w:sz w:val="22"/>
          <w:szCs w:val="22"/>
        </w:rPr>
        <w:t xml:space="preserve">entrum </w:t>
      </w:r>
      <w:r w:rsidR="00472B0E" w:rsidRPr="00E530BC">
        <w:rPr>
          <w:rFonts w:asciiTheme="minorHAnsi" w:hAnsiTheme="minorHAnsi"/>
          <w:sz w:val="22"/>
          <w:szCs w:val="22"/>
        </w:rPr>
        <w:t>K</w:t>
      </w:r>
      <w:r w:rsidR="00542F9F">
        <w:rPr>
          <w:rFonts w:asciiTheme="minorHAnsi" w:hAnsiTheme="minorHAnsi"/>
          <w:sz w:val="22"/>
          <w:szCs w:val="22"/>
        </w:rPr>
        <w:t xml:space="preserve">ształcenia </w:t>
      </w:r>
      <w:r w:rsidR="00472B0E" w:rsidRPr="00E530BC">
        <w:rPr>
          <w:rFonts w:asciiTheme="minorHAnsi" w:hAnsiTheme="minorHAnsi"/>
          <w:sz w:val="22"/>
          <w:szCs w:val="22"/>
        </w:rPr>
        <w:t>Z</w:t>
      </w:r>
      <w:r w:rsidR="00542F9F">
        <w:rPr>
          <w:rFonts w:asciiTheme="minorHAnsi" w:hAnsiTheme="minorHAnsi"/>
          <w:sz w:val="22"/>
          <w:szCs w:val="22"/>
        </w:rPr>
        <w:t xml:space="preserve">awodowego </w:t>
      </w:r>
      <w:r w:rsidR="00472B0E" w:rsidRPr="00E530BC">
        <w:rPr>
          <w:rFonts w:asciiTheme="minorHAnsi" w:hAnsiTheme="minorHAnsi"/>
          <w:sz w:val="22"/>
          <w:szCs w:val="22"/>
        </w:rPr>
        <w:t>i</w:t>
      </w:r>
      <w:r w:rsidR="00542F9F">
        <w:rPr>
          <w:rFonts w:asciiTheme="minorHAnsi" w:hAnsiTheme="minorHAnsi"/>
          <w:sz w:val="22"/>
          <w:szCs w:val="22"/>
        </w:rPr>
        <w:t xml:space="preserve"> </w:t>
      </w:r>
      <w:r w:rsidR="00472B0E" w:rsidRPr="00E530BC">
        <w:rPr>
          <w:rFonts w:asciiTheme="minorHAnsi" w:hAnsiTheme="minorHAnsi"/>
          <w:sz w:val="22"/>
          <w:szCs w:val="22"/>
        </w:rPr>
        <w:t>U</w:t>
      </w:r>
      <w:r w:rsidR="00542F9F">
        <w:rPr>
          <w:rFonts w:asciiTheme="minorHAnsi" w:hAnsiTheme="minorHAnsi"/>
          <w:sz w:val="22"/>
          <w:szCs w:val="22"/>
        </w:rPr>
        <w:t>stawicznego</w:t>
      </w:r>
      <w:r w:rsidR="00472B0E" w:rsidRPr="00E530BC">
        <w:rPr>
          <w:rFonts w:asciiTheme="minorHAnsi" w:hAnsiTheme="minorHAnsi"/>
          <w:sz w:val="22"/>
          <w:szCs w:val="22"/>
        </w:rPr>
        <w:t xml:space="preserve"> nr 1 jako podmiot realizujący projekt „Gdańsk Miastem Zawodowców -</w:t>
      </w:r>
      <w:r w:rsidR="00E811BD">
        <w:rPr>
          <w:rFonts w:asciiTheme="minorHAnsi" w:hAnsiTheme="minorHAnsi"/>
          <w:sz w:val="22"/>
          <w:szCs w:val="22"/>
        </w:rPr>
        <w:t xml:space="preserve"> </w:t>
      </w:r>
      <w:r w:rsidR="00472B0E" w:rsidRPr="00E530BC">
        <w:rPr>
          <w:rFonts w:asciiTheme="minorHAnsi" w:hAnsiTheme="minorHAnsi"/>
          <w:sz w:val="22"/>
          <w:szCs w:val="22"/>
        </w:rPr>
        <w:t>podniesi</w:t>
      </w:r>
      <w:r w:rsidR="005D01C4" w:rsidRPr="00E530BC">
        <w:rPr>
          <w:rFonts w:asciiTheme="minorHAnsi" w:hAnsiTheme="minorHAnsi"/>
          <w:sz w:val="22"/>
          <w:szCs w:val="22"/>
        </w:rPr>
        <w:t>enie jakości edukacji zawodowej</w:t>
      </w:r>
      <w:r w:rsidR="00472B0E" w:rsidRPr="00E530BC">
        <w:rPr>
          <w:rFonts w:asciiTheme="minorHAnsi" w:hAnsiTheme="minorHAnsi"/>
          <w:sz w:val="22"/>
          <w:szCs w:val="22"/>
        </w:rPr>
        <w:t xml:space="preserve">” </w:t>
      </w:r>
      <w:r w:rsidR="00472B0E" w:rsidRPr="00E530BC">
        <w:rPr>
          <w:rFonts w:asciiTheme="minorHAnsi" w:hAnsiTheme="minorHAnsi"/>
          <w:b/>
          <w:sz w:val="22"/>
          <w:szCs w:val="22"/>
        </w:rPr>
        <w:t xml:space="preserve">zwraca się z prośbą o dokonanie wyceny </w:t>
      </w:r>
      <w:r w:rsidR="00542F9F">
        <w:rPr>
          <w:rFonts w:asciiTheme="minorHAnsi" w:hAnsiTheme="minorHAnsi"/>
          <w:b/>
          <w:sz w:val="22"/>
          <w:szCs w:val="22"/>
        </w:rPr>
        <w:t xml:space="preserve">kursu </w:t>
      </w:r>
      <w:r w:rsidR="007E237C" w:rsidRPr="007E237C">
        <w:rPr>
          <w:rFonts w:asciiTheme="minorHAnsi" w:hAnsiTheme="minorHAnsi"/>
          <w:b/>
          <w:sz w:val="22"/>
          <w:szCs w:val="22"/>
        </w:rPr>
        <w:t>ZORGANIZOWANI</w:t>
      </w:r>
      <w:r w:rsidR="007E237C">
        <w:rPr>
          <w:rFonts w:asciiTheme="minorHAnsi" w:hAnsiTheme="minorHAnsi"/>
          <w:b/>
          <w:sz w:val="22"/>
          <w:szCs w:val="22"/>
        </w:rPr>
        <w:t>A</w:t>
      </w:r>
      <w:r w:rsidR="007E237C" w:rsidRPr="007E237C">
        <w:rPr>
          <w:rFonts w:asciiTheme="minorHAnsi" w:hAnsiTheme="minorHAnsi"/>
          <w:b/>
          <w:sz w:val="22"/>
          <w:szCs w:val="22"/>
        </w:rPr>
        <w:t xml:space="preserve"> I PRZEPROWADZENI</w:t>
      </w:r>
      <w:r w:rsidR="007E237C">
        <w:rPr>
          <w:rFonts w:asciiTheme="minorHAnsi" w:hAnsiTheme="minorHAnsi"/>
          <w:b/>
          <w:sz w:val="22"/>
          <w:szCs w:val="22"/>
        </w:rPr>
        <w:t>A</w:t>
      </w:r>
      <w:r w:rsidR="007E237C" w:rsidRPr="007E237C">
        <w:rPr>
          <w:rFonts w:asciiTheme="minorHAnsi" w:hAnsiTheme="minorHAnsi"/>
          <w:b/>
          <w:sz w:val="22"/>
          <w:szCs w:val="22"/>
        </w:rPr>
        <w:t xml:space="preserve"> KURSU KATEGORII 1 DLA OSÓB WYKONUJĄCYCH CZYNNOŚCI W ZAKRESIE INSTALACJI KONTROLI SZCZELNOŚCI, KONSERWACJI LUB SERWISOWANIA URZĄDZEŃ CHŁODNICZYCH KLIMATYZACYJNYCH I POMP CIEPŁA, ZAWIERAJĄCYCH FLUOROWANE GAZY CIEPLARNIANE LUB SUBSTANCJE KONTROLOWANE ORAZ Z ODZYSKU TYCH SUBSTANCJI</w:t>
      </w:r>
      <w:r w:rsidR="00387FA7" w:rsidRPr="00387FA7">
        <w:rPr>
          <w:rFonts w:asciiTheme="minorHAnsi" w:hAnsiTheme="minorHAnsi"/>
          <w:b/>
          <w:sz w:val="22"/>
          <w:szCs w:val="22"/>
        </w:rPr>
        <w:t>.</w:t>
      </w:r>
    </w:p>
    <w:p w:rsidR="007A61EC" w:rsidRPr="00E530BC" w:rsidRDefault="007A61EC" w:rsidP="007A61EC">
      <w:pPr>
        <w:suppressAutoHyphens/>
        <w:rPr>
          <w:rFonts w:ascii="Calibri" w:hAnsi="Calibri" w:cs="Calibri"/>
          <w:b/>
          <w:bCs/>
          <w:sz w:val="22"/>
          <w:szCs w:val="22"/>
          <w:shd w:val="clear" w:color="auto" w:fill="FFFFFF"/>
          <w:lang w:eastAsia="ar-SA"/>
        </w:rPr>
      </w:pPr>
    </w:p>
    <w:p w:rsidR="00AA7F3F" w:rsidRPr="00E530BC" w:rsidRDefault="00D3018E" w:rsidP="00A85541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E530BC">
        <w:rPr>
          <w:rFonts w:asciiTheme="minorHAnsi" w:hAnsiTheme="minorHAnsi"/>
          <w:b/>
          <w:sz w:val="22"/>
          <w:szCs w:val="22"/>
        </w:rPr>
        <w:t xml:space="preserve">Proszę o podanie </w:t>
      </w:r>
      <w:r w:rsidR="007A61EC" w:rsidRPr="00E530BC">
        <w:rPr>
          <w:rFonts w:asciiTheme="minorHAnsi" w:hAnsiTheme="minorHAnsi"/>
          <w:b/>
          <w:sz w:val="22"/>
          <w:szCs w:val="22"/>
        </w:rPr>
        <w:t xml:space="preserve">kosztu </w:t>
      </w:r>
      <w:r w:rsidR="00542F9F">
        <w:rPr>
          <w:rFonts w:asciiTheme="minorHAnsi" w:hAnsiTheme="minorHAnsi"/>
          <w:b/>
          <w:sz w:val="22"/>
          <w:szCs w:val="22"/>
        </w:rPr>
        <w:t>kursu dla jednego uczestnika</w:t>
      </w:r>
      <w:r w:rsidR="00AA7F3F" w:rsidRPr="00E530BC">
        <w:rPr>
          <w:rFonts w:asciiTheme="minorHAnsi" w:hAnsiTheme="minorHAnsi"/>
          <w:sz w:val="22"/>
          <w:szCs w:val="22"/>
        </w:rPr>
        <w:t>, przy spełnionych następujących warunkach :</w:t>
      </w:r>
    </w:p>
    <w:p w:rsid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Wykonawca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posiada </w:t>
      </w: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wpis do rejestru jednostek prowadzących szkolenia prowadzonego przez UDT (Urząd Dozoru Technicznego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o najmniej jednym (1) instruktorem/wykładowcą posiadającym minimum dwuletnie (24 miesiące) doświadczenie w prowadzeniu kursów o zbliżonej tematyce.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Miejsce przeprowadzenia zajęć teoretycznych - Szkoły Okrętowe i Ogólnokształcące „</w:t>
      </w:r>
      <w:proofErr w:type="spellStart"/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Conradinum</w:t>
      </w:r>
      <w:proofErr w:type="spellEnd"/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”, ul. Piramowicza 1/2, 80-218 Gdańsk, przy czym Zamawiający dopuszcza możliwość przeprowadzenia zajęć w miejscu wskazanym przez Wykonawcę. Miejsce do przeprowadzenia zajęć praktycznych, w tym niezbędny sprzęt i wyposażenie zapewnia Wykonawca.</w:t>
      </w:r>
    </w:p>
    <w:p w:rsidR="007E237C" w:rsidRPr="00434B01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34B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Docelowa liczba uczestników: 20 osób (2 grupy po około 10 osób) – uczniów ww. szkoły.</w:t>
      </w:r>
    </w:p>
    <w:p w:rsidR="007E237C" w:rsidRPr="00434B01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r w:rsidRPr="00434B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Zamawiający przewiduje możliwość zastosowania prawa opcji i zwiększenia liczby uczestników o 25% i bez zwiększania planowanej liczby grup.</w:t>
      </w:r>
    </w:p>
    <w:bookmarkEnd w:id="0"/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Szkolenia zostaną zrealizowane do końca września 2022 roku. Zamawiający przewiduje możliwość wydłużenia okresu realizacji zlecenia w przypadku wydłużenia okresu realizacji projektu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(maksymalnie o czerwca 2023 roku)</w:t>
      </w: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Ilość godzin szkolenia: 16 godzin dydaktycznych.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Minimalny program szkolenia powinien obejmować minimalne wymagania w zakresie umiejętności i wiedzy sprawdzanych przez jednostki oceniające wskazane w Rozporządzeniu UE 20125/2067.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Kursy muszą być przeprowadzone zgodnie z ustawą z dnia 15 maja 2015 r. o substancjach zubożających warstwę ozonową oraz o niektórych fluorowanych gazach cieplarnianych (Dz.U. z 2015 r. poz. 881), ustawą zmieniającą - ustawa z dnia 12 lipca 2017 r. o zmianie ustawy o substancjach zubożających warstwę ozonową oraz o niektórych fluorowanych gazach cieplarnianych oraz niektórych innych ustaw (Dz. U. z 2017 r. poz. 1567) oraz rozporządzeniami wykonawczymi do ww. ustawy. 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Zajęcia teoretyczne odbywać się będą w Szkołach Okrętowych i Ogólnokształcących „</w:t>
      </w:r>
      <w:proofErr w:type="spellStart"/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Conradinum</w:t>
      </w:r>
      <w:proofErr w:type="spellEnd"/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”, ul. Piramowicza 1/2, 80-218 Gdańsk, przy czym Zamawiający dopuszcza możliwość przeprowadzenia zajęć w miejscu wskazanym przez Wykonawcę.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Zamawiający dopuszcza możliwość zorganizowania zajęć praktycznych i egzaminu poza województwem pomorskim. W takim przypadku Wykonawca zobowiązany będzie do zapewnienia  i pokrycia kosztów dojazdów (w obie strony) i noclegów dla uczestników.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Nie dopuszcza się prowadzenia zajęć drogą elektroniczną, metodą e-learningu, w formie eksternistycznej, itp., przy czym możliwe jest urozmaicenie/ uzupełninie prowadzonych zająć o wyżej opisane metody.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Sale lekcyjne do zajęć teoretycznych zapewnia Zamawiający. 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Rekrutacja kursantów leży po stronie Zamawiającego.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Materiały dydaktyczne zapewnia Wykonawca. 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Niezbędne badania lekarskie (jeżeli dotyczy) zapewnia Wykonawca.</w:t>
      </w:r>
    </w:p>
    <w:p w:rsidR="007E237C" w:rsidRPr="00E03773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037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Zorganizowanie, przeprowadzenie egzaminu oraz wydanie certyfikatu personalnego zapewnia Wykonawca.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Ubezpieczenie NNW uczestników zapewnia Wykonawca.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Prowadzący zajęcia ponosi pełną odpowiedzialność za uczestników w czasie trwania realizacji przedmiotu zamówienia. 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Wymagana jest należyta staranność przy realizacji zobowiązań umowy.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Zamawiający nie ponosi odpowiedzialności za szkody wyrządzone przez Wykonawcę i uczestników podczas realizacji przedmiotu zamówienia.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 jest odpowiedzialny za jakość oferowanych usług, zgodność z warunkami technicznymi i jakościowymi opisanymi dla przedmiotu zamówienia.</w:t>
      </w:r>
    </w:p>
    <w:p w:rsidR="007E237C" w:rsidRPr="007E237C" w:rsidRDefault="007E237C" w:rsidP="007E237C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37C">
        <w:rPr>
          <w:rFonts w:asciiTheme="minorHAnsi" w:eastAsiaTheme="minorHAnsi" w:hAnsiTheme="minorHAnsi" w:cstheme="minorBidi"/>
          <w:sz w:val="22"/>
          <w:szCs w:val="22"/>
          <w:lang w:eastAsia="en-US"/>
        </w:rPr>
        <w:t>Zamawiający nie wyklucza możliwości udziału w szkoleniu osoby niepełnosprawnej.</w:t>
      </w:r>
    </w:p>
    <w:p w:rsidR="00634DAF" w:rsidRPr="00E530BC" w:rsidRDefault="00634DAF" w:rsidP="00A85541">
      <w:pPr>
        <w:spacing w:after="200" w:line="276" w:lineRule="auto"/>
        <w:ind w:right="-2"/>
        <w:contextualSpacing/>
        <w:jc w:val="both"/>
        <w:rPr>
          <w:rFonts w:asciiTheme="minorHAnsi" w:hAnsiTheme="minorHAnsi"/>
          <w:sz w:val="22"/>
          <w:szCs w:val="22"/>
        </w:rPr>
      </w:pPr>
      <w:r w:rsidRPr="00E530BC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 zobowiązany będzie do:</w:t>
      </w:r>
    </w:p>
    <w:p w:rsidR="00634DAF" w:rsidRPr="00E530BC" w:rsidRDefault="00634DAF" w:rsidP="00A85541">
      <w:pPr>
        <w:numPr>
          <w:ilvl w:val="0"/>
          <w:numId w:val="1"/>
        </w:numPr>
        <w:spacing w:after="200" w:line="276" w:lineRule="auto"/>
        <w:ind w:left="567" w:right="-2" w:hanging="283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E530BC">
        <w:rPr>
          <w:rFonts w:asciiTheme="minorHAnsi" w:eastAsia="Calibri" w:hAnsiTheme="minorHAnsi"/>
          <w:sz w:val="22"/>
          <w:szCs w:val="22"/>
        </w:rPr>
        <w:t xml:space="preserve">odpowiedniego oznaczenia wszystkich miejsc i dokumentów bezpośrednio związanych </w:t>
      </w:r>
      <w:r w:rsidR="00692CDF">
        <w:rPr>
          <w:rFonts w:asciiTheme="minorHAnsi" w:eastAsia="Calibri" w:hAnsiTheme="minorHAnsi"/>
          <w:sz w:val="22"/>
          <w:szCs w:val="22"/>
        </w:rPr>
        <w:t xml:space="preserve">                      </w:t>
      </w:r>
      <w:r w:rsidRPr="00E530BC">
        <w:rPr>
          <w:rFonts w:asciiTheme="minorHAnsi" w:eastAsia="Calibri" w:hAnsiTheme="minorHAnsi"/>
          <w:sz w:val="22"/>
          <w:szCs w:val="22"/>
        </w:rPr>
        <w:t xml:space="preserve">z realizacją zajęć, zgodnie z </w:t>
      </w:r>
      <w:r w:rsidRPr="00E530BC">
        <w:rPr>
          <w:rFonts w:asciiTheme="minorHAnsi" w:eastAsia="Calibri" w:hAnsiTheme="minorHAnsi"/>
          <w:i/>
          <w:sz w:val="22"/>
          <w:szCs w:val="22"/>
        </w:rPr>
        <w:t>Wytycznymi dotyczącymi oznaczania projektów Regionalnego Programu Operacyjnego Województwa Pomorskiego na lata 2014 – 2020 (wzór plakatu informacyjnego przekazany zostanie przez Zamawiającego)</w:t>
      </w:r>
      <w:r w:rsidRPr="00E530BC">
        <w:rPr>
          <w:rFonts w:asciiTheme="minorHAnsi" w:eastAsia="Calibri" w:hAnsiTheme="minorHAnsi"/>
          <w:sz w:val="22"/>
          <w:szCs w:val="22"/>
        </w:rPr>
        <w:t>;</w:t>
      </w:r>
    </w:p>
    <w:p w:rsidR="00634DAF" w:rsidRPr="00E530BC" w:rsidRDefault="00634DAF" w:rsidP="00336497">
      <w:pPr>
        <w:numPr>
          <w:ilvl w:val="0"/>
          <w:numId w:val="1"/>
        </w:numPr>
        <w:spacing w:after="200" w:line="276" w:lineRule="auto"/>
        <w:ind w:left="567" w:right="-2" w:hanging="283"/>
        <w:contextualSpacing/>
        <w:jc w:val="both"/>
        <w:rPr>
          <w:rFonts w:asciiTheme="minorHAnsi" w:eastAsia="Calibri" w:hAnsiTheme="minorHAnsi"/>
          <w:bCs/>
          <w:sz w:val="22"/>
          <w:szCs w:val="22"/>
        </w:rPr>
      </w:pPr>
      <w:r w:rsidRPr="00E530BC">
        <w:rPr>
          <w:rFonts w:asciiTheme="minorHAnsi" w:eastAsia="Calibri" w:hAnsiTheme="minorHAnsi"/>
          <w:bCs/>
          <w:sz w:val="22"/>
          <w:szCs w:val="22"/>
        </w:rPr>
        <w:t>dostarczenia dokumentacji rozliczeniowej wskazanej w umowie</w:t>
      </w:r>
      <w:r w:rsidR="00336497">
        <w:rPr>
          <w:rFonts w:asciiTheme="minorHAnsi" w:eastAsia="Calibri" w:hAnsiTheme="minorHAnsi"/>
          <w:bCs/>
          <w:sz w:val="22"/>
          <w:szCs w:val="22"/>
        </w:rPr>
        <w:t xml:space="preserve"> (rachunek/ faktura wraz</w:t>
      </w:r>
      <w:r w:rsidR="00692CDF">
        <w:rPr>
          <w:rFonts w:asciiTheme="minorHAnsi" w:eastAsia="Calibri" w:hAnsiTheme="minorHAnsi"/>
          <w:bCs/>
          <w:sz w:val="22"/>
          <w:szCs w:val="22"/>
        </w:rPr>
        <w:t xml:space="preserve">                   </w:t>
      </w:r>
      <w:r w:rsidR="00336497">
        <w:rPr>
          <w:rFonts w:asciiTheme="minorHAnsi" w:eastAsia="Calibri" w:hAnsiTheme="minorHAnsi"/>
          <w:bCs/>
          <w:sz w:val="22"/>
          <w:szCs w:val="22"/>
        </w:rPr>
        <w:t xml:space="preserve"> z protokołem, </w:t>
      </w:r>
      <w:r w:rsidR="00E03773">
        <w:rPr>
          <w:rFonts w:asciiTheme="minorHAnsi" w:eastAsia="Calibri" w:hAnsiTheme="minorHAnsi"/>
          <w:bCs/>
          <w:sz w:val="22"/>
          <w:szCs w:val="22"/>
        </w:rPr>
        <w:t xml:space="preserve">dziennik zajęć zawierający miedzy innymi </w:t>
      </w:r>
      <w:r w:rsidR="00336497" w:rsidRPr="00336497">
        <w:rPr>
          <w:rFonts w:asciiTheme="minorHAnsi" w:eastAsia="Calibri" w:hAnsiTheme="minorHAnsi"/>
          <w:bCs/>
          <w:sz w:val="22"/>
          <w:szCs w:val="22"/>
        </w:rPr>
        <w:t>listy obecności</w:t>
      </w:r>
      <w:r w:rsidR="00E03773">
        <w:rPr>
          <w:rFonts w:asciiTheme="minorHAnsi" w:eastAsia="Calibri" w:hAnsiTheme="minorHAnsi"/>
          <w:bCs/>
          <w:sz w:val="22"/>
          <w:szCs w:val="22"/>
        </w:rPr>
        <w:t>, listy</w:t>
      </w:r>
      <w:r w:rsidR="00336497" w:rsidRPr="00336497">
        <w:rPr>
          <w:rFonts w:asciiTheme="minorHAnsi" w:eastAsia="Calibri" w:hAnsiTheme="minorHAnsi"/>
          <w:bCs/>
          <w:sz w:val="22"/>
          <w:szCs w:val="22"/>
        </w:rPr>
        <w:t xml:space="preserve"> odbioru materiałów</w:t>
      </w:r>
      <w:r w:rsidR="00E03773">
        <w:rPr>
          <w:rFonts w:asciiTheme="minorHAnsi" w:eastAsia="Calibri" w:hAnsiTheme="minorHAnsi"/>
          <w:bCs/>
          <w:sz w:val="22"/>
          <w:szCs w:val="22"/>
        </w:rPr>
        <w:t xml:space="preserve">, program szkolenia; </w:t>
      </w:r>
      <w:r w:rsidR="00336497" w:rsidRPr="00336497">
        <w:rPr>
          <w:rFonts w:asciiTheme="minorHAnsi" w:eastAsia="Calibri" w:hAnsiTheme="minorHAnsi"/>
          <w:bCs/>
          <w:sz w:val="22"/>
          <w:szCs w:val="22"/>
        </w:rPr>
        <w:t>kopie zaświadczeń</w:t>
      </w:r>
      <w:r w:rsidR="00692CDF">
        <w:rPr>
          <w:rFonts w:asciiTheme="minorHAnsi" w:eastAsia="Calibri" w:hAnsiTheme="minorHAnsi"/>
          <w:bCs/>
          <w:sz w:val="22"/>
          <w:szCs w:val="22"/>
        </w:rPr>
        <w:t xml:space="preserve"> o udziale w </w:t>
      </w:r>
      <w:r w:rsidR="00A10776">
        <w:rPr>
          <w:rFonts w:asciiTheme="minorHAnsi" w:eastAsia="Calibri" w:hAnsiTheme="minorHAnsi"/>
          <w:bCs/>
          <w:sz w:val="22"/>
          <w:szCs w:val="22"/>
        </w:rPr>
        <w:t>kursie</w:t>
      </w:r>
      <w:r w:rsidR="00336497" w:rsidRPr="00336497">
        <w:rPr>
          <w:rFonts w:asciiTheme="minorHAnsi" w:eastAsia="Calibri" w:hAnsiTheme="minorHAnsi"/>
          <w:bCs/>
          <w:sz w:val="22"/>
          <w:szCs w:val="22"/>
        </w:rPr>
        <w:t xml:space="preserve">, </w:t>
      </w:r>
      <w:r w:rsidR="00E03773">
        <w:rPr>
          <w:rFonts w:asciiTheme="minorHAnsi" w:eastAsia="Calibri" w:hAnsiTheme="minorHAnsi"/>
          <w:bCs/>
          <w:sz w:val="22"/>
          <w:szCs w:val="22"/>
        </w:rPr>
        <w:t>kopie uzyskanych uprawnień</w:t>
      </w:r>
      <w:r w:rsidR="00336497">
        <w:rPr>
          <w:rFonts w:asciiTheme="minorHAnsi" w:eastAsia="Calibri" w:hAnsiTheme="minorHAnsi"/>
          <w:bCs/>
          <w:sz w:val="22"/>
          <w:szCs w:val="22"/>
        </w:rPr>
        <w:t>)</w:t>
      </w:r>
      <w:r w:rsidRPr="00E530BC">
        <w:rPr>
          <w:rFonts w:asciiTheme="minorHAnsi" w:eastAsia="Calibri" w:hAnsiTheme="minorHAnsi"/>
          <w:bCs/>
          <w:sz w:val="22"/>
          <w:szCs w:val="22"/>
        </w:rPr>
        <w:t>;</w:t>
      </w:r>
    </w:p>
    <w:p w:rsidR="00634DAF" w:rsidRPr="00E530BC" w:rsidRDefault="00634DAF" w:rsidP="00A85541">
      <w:pPr>
        <w:numPr>
          <w:ilvl w:val="0"/>
          <w:numId w:val="1"/>
        </w:numPr>
        <w:spacing w:after="200" w:line="276" w:lineRule="auto"/>
        <w:ind w:left="567" w:right="-2" w:hanging="283"/>
        <w:contextualSpacing/>
        <w:jc w:val="both"/>
        <w:rPr>
          <w:rFonts w:asciiTheme="minorHAnsi" w:eastAsia="Calibri" w:hAnsiTheme="minorHAnsi"/>
          <w:bCs/>
          <w:sz w:val="22"/>
          <w:szCs w:val="22"/>
        </w:rPr>
      </w:pPr>
      <w:r w:rsidRPr="00E530BC">
        <w:rPr>
          <w:rFonts w:asciiTheme="minorHAnsi" w:eastAsia="Calibri" w:hAnsiTheme="minorHAnsi"/>
          <w:bCs/>
          <w:sz w:val="22"/>
          <w:szCs w:val="22"/>
        </w:rPr>
        <w:t>przeprowadzenie wśród uczestników ankiet ewaluacyjnych przekazanych przez Zamawiającego; rozdanie i zebranie wypełnionych ankiet i dostarczenie wypełnionych Zamawiającemu. Dodatkowo w trakcie zajęć Zamawiający może przeprowadzić ankiety ewaluacyjne dotyczące oceny wykładowców;</w:t>
      </w:r>
    </w:p>
    <w:p w:rsidR="00634DAF" w:rsidRPr="00E530BC" w:rsidRDefault="00634DAF" w:rsidP="00A85541">
      <w:pPr>
        <w:numPr>
          <w:ilvl w:val="0"/>
          <w:numId w:val="1"/>
        </w:numPr>
        <w:spacing w:after="200" w:line="276" w:lineRule="auto"/>
        <w:ind w:left="567" w:right="-2" w:hanging="283"/>
        <w:contextualSpacing/>
        <w:jc w:val="both"/>
        <w:rPr>
          <w:rFonts w:asciiTheme="minorHAnsi" w:eastAsia="Calibri" w:hAnsiTheme="minorHAnsi"/>
          <w:bCs/>
          <w:sz w:val="22"/>
          <w:szCs w:val="22"/>
        </w:rPr>
      </w:pPr>
      <w:r w:rsidRPr="00E530BC">
        <w:rPr>
          <w:rFonts w:asciiTheme="minorHAnsi" w:eastAsia="Calibri" w:hAnsiTheme="minorHAnsi"/>
          <w:bCs/>
          <w:sz w:val="22"/>
          <w:szCs w:val="22"/>
        </w:rPr>
        <w:t>umożliwienia Zamawiającemu prowadzenia obserwacji realizowanych zajęć;</w:t>
      </w:r>
    </w:p>
    <w:p w:rsidR="00634DAF" w:rsidRPr="00E530BC" w:rsidRDefault="00634DAF" w:rsidP="007A61EC">
      <w:pPr>
        <w:numPr>
          <w:ilvl w:val="0"/>
          <w:numId w:val="1"/>
        </w:numPr>
        <w:spacing w:after="200" w:line="276" w:lineRule="auto"/>
        <w:ind w:left="567" w:right="-2" w:hanging="283"/>
        <w:contextualSpacing/>
        <w:jc w:val="both"/>
        <w:rPr>
          <w:rFonts w:asciiTheme="minorHAnsi" w:eastAsia="Calibri" w:hAnsiTheme="minorHAnsi"/>
          <w:bCs/>
          <w:sz w:val="22"/>
          <w:szCs w:val="22"/>
        </w:rPr>
      </w:pPr>
      <w:r w:rsidRPr="00E530BC">
        <w:rPr>
          <w:rFonts w:asciiTheme="minorHAnsi" w:eastAsia="Calibri" w:hAnsiTheme="minorHAnsi"/>
          <w:bCs/>
          <w:sz w:val="22"/>
          <w:szCs w:val="22"/>
        </w:rPr>
        <w:t xml:space="preserve">zapewnienia wykładowców/instruktorów o odpowiednich kwalifikacjach i doświadczeniu niezbędnych do prawidłowej realizacji szkolenia/kursu objętego przedmiotem zamówienia. </w:t>
      </w:r>
    </w:p>
    <w:p w:rsidR="00A10776" w:rsidRPr="005F5441" w:rsidRDefault="00A10776" w:rsidP="00A10776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69647D">
        <w:rPr>
          <w:rFonts w:asciiTheme="minorHAnsi" w:hAnsiTheme="minorHAnsi" w:cstheme="minorHAnsi"/>
          <w:bCs/>
        </w:rPr>
        <w:lastRenderedPageBreak/>
        <w:t>przestrzegania przepisów o ochronie danych osobowych, zgodnie z Rozporządzeniem Parlamentu Europejskiego i Rady (UE) 2016/679 z dnia 27 kwietnia 2016 r. w sprawie ochrony osób fizycznych w związku z przetwarzaniem danych osobowych i w sprawie swobodnego przepływu takich danych</w:t>
      </w:r>
      <w:r w:rsidRPr="005F5441">
        <w:rPr>
          <w:rFonts w:asciiTheme="minorHAnsi" w:hAnsiTheme="minorHAnsi" w:cstheme="minorHAnsi"/>
          <w:bCs/>
        </w:rPr>
        <w:t>);</w:t>
      </w:r>
    </w:p>
    <w:p w:rsidR="00634DAF" w:rsidRPr="00E530BC" w:rsidRDefault="00634DAF" w:rsidP="00A8554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right="-2" w:hanging="283"/>
        <w:jc w:val="both"/>
        <w:rPr>
          <w:rFonts w:asciiTheme="minorHAnsi" w:hAnsiTheme="minorHAnsi"/>
          <w:bCs/>
          <w:i/>
          <w:sz w:val="22"/>
          <w:szCs w:val="22"/>
        </w:rPr>
      </w:pPr>
      <w:r w:rsidRPr="00E530BC">
        <w:rPr>
          <w:rFonts w:asciiTheme="minorHAnsi" w:hAnsiTheme="minorHAnsi"/>
          <w:bCs/>
          <w:sz w:val="22"/>
          <w:szCs w:val="22"/>
        </w:rPr>
        <w:t xml:space="preserve">realizacji zajęć zgodnie z zasadą równości szans i niedyskryminacji, w tym dostępności dla osób  </w:t>
      </w:r>
      <w:r w:rsidR="008339F3" w:rsidRPr="00E530BC">
        <w:rPr>
          <w:rFonts w:asciiTheme="minorHAnsi" w:hAnsiTheme="minorHAnsi"/>
          <w:bCs/>
          <w:sz w:val="22"/>
          <w:szCs w:val="22"/>
        </w:rPr>
        <w:t xml:space="preserve">   </w:t>
      </w:r>
      <w:r w:rsidRPr="00E530BC">
        <w:rPr>
          <w:rFonts w:asciiTheme="minorHAnsi" w:hAnsiTheme="minorHAnsi"/>
          <w:bCs/>
          <w:sz w:val="22"/>
          <w:szCs w:val="22"/>
        </w:rPr>
        <w:t xml:space="preserve">  z niepełnosprawnościami i zasady równości szans kobiet i mężczyzn; w szczególności zgodnie </w:t>
      </w:r>
      <w:r w:rsidRPr="00E530BC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E530BC">
        <w:rPr>
          <w:rFonts w:asciiTheme="minorHAnsi" w:hAnsiTheme="minorHAnsi"/>
          <w:bCs/>
          <w:i/>
          <w:sz w:val="22"/>
          <w:szCs w:val="22"/>
        </w:rPr>
        <w:t>Wytycznymi w zakresie zasady równości szans i niedyskryminacji, w tym dostępności dla osób</w:t>
      </w:r>
      <w:r w:rsidRPr="00E530BC">
        <w:rPr>
          <w:rFonts w:asciiTheme="minorHAnsi" w:hAnsiTheme="minorHAnsi"/>
          <w:bCs/>
          <w:i/>
          <w:sz w:val="22"/>
          <w:szCs w:val="22"/>
        </w:rPr>
        <w:br/>
        <w:t xml:space="preserve"> z niepełnosprawnościami oraz zasady równości szans kobiet i mężczyzn w ramach funduszy unijnych na lata 2014-2020.</w:t>
      </w:r>
    </w:p>
    <w:p w:rsidR="00AA7F3F" w:rsidRPr="00E530BC" w:rsidRDefault="00AA7F3F" w:rsidP="00A85541">
      <w:pPr>
        <w:autoSpaceDE w:val="0"/>
        <w:autoSpaceDN w:val="0"/>
        <w:adjustRightInd w:val="0"/>
        <w:spacing w:after="200" w:line="276" w:lineRule="auto"/>
        <w:ind w:right="-2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E530BC" w:rsidRPr="00692CDF" w:rsidRDefault="00AA7F3F" w:rsidP="00C94E46">
      <w:pPr>
        <w:autoSpaceDE w:val="0"/>
        <w:autoSpaceDN w:val="0"/>
        <w:adjustRightInd w:val="0"/>
        <w:spacing w:after="200" w:line="276" w:lineRule="auto"/>
        <w:ind w:right="-2"/>
        <w:jc w:val="both"/>
        <w:rPr>
          <w:rFonts w:asciiTheme="minorHAnsi" w:hAnsiTheme="minorHAnsi"/>
          <w:b/>
          <w:bCs/>
          <w:sz w:val="22"/>
          <w:szCs w:val="22"/>
        </w:rPr>
      </w:pPr>
      <w:r w:rsidRPr="00E530BC">
        <w:rPr>
          <w:rFonts w:asciiTheme="minorHAnsi" w:hAnsiTheme="minorHAnsi"/>
          <w:b/>
          <w:bCs/>
          <w:sz w:val="22"/>
          <w:szCs w:val="22"/>
        </w:rPr>
        <w:t>Wycenę</w:t>
      </w:r>
      <w:r w:rsidR="003C6650" w:rsidRPr="00E530BC">
        <w:rPr>
          <w:rFonts w:asciiTheme="minorHAnsi" w:hAnsiTheme="minorHAnsi"/>
          <w:b/>
          <w:bCs/>
          <w:sz w:val="22"/>
          <w:szCs w:val="22"/>
        </w:rPr>
        <w:t xml:space="preserve"> wg poniższego wzoru </w:t>
      </w:r>
      <w:r w:rsidR="00E811BD">
        <w:rPr>
          <w:rFonts w:asciiTheme="minorHAnsi" w:hAnsiTheme="minorHAnsi"/>
          <w:b/>
          <w:bCs/>
          <w:sz w:val="22"/>
          <w:szCs w:val="22"/>
        </w:rPr>
        <w:t xml:space="preserve">proszę przesłać </w:t>
      </w:r>
      <w:r w:rsidRPr="00E530BC">
        <w:rPr>
          <w:rFonts w:asciiTheme="minorHAnsi" w:hAnsiTheme="minorHAnsi"/>
          <w:b/>
          <w:bCs/>
          <w:sz w:val="22"/>
          <w:szCs w:val="22"/>
        </w:rPr>
        <w:t xml:space="preserve">na adres mailowy </w:t>
      </w:r>
      <w:hyperlink r:id="rId8" w:history="1">
        <w:r w:rsidR="008339F3" w:rsidRPr="00692CDF">
          <w:rPr>
            <w:rStyle w:val="Hipercze"/>
            <w:rFonts w:asciiTheme="minorHAnsi" w:hAnsiTheme="minorHAnsi"/>
            <w:b/>
            <w:bCs/>
            <w:color w:val="auto"/>
            <w:sz w:val="22"/>
            <w:szCs w:val="22"/>
          </w:rPr>
          <w:t>a.adamczyk@ckziu1.gda.pl</w:t>
        </w:r>
      </w:hyperlink>
      <w:r w:rsidR="00312647" w:rsidRPr="00692CDF">
        <w:rPr>
          <w:rFonts w:asciiTheme="minorHAnsi" w:hAnsiTheme="minorHAnsi"/>
          <w:b/>
          <w:bCs/>
          <w:sz w:val="22"/>
          <w:szCs w:val="22"/>
        </w:rPr>
        <w:t xml:space="preserve"> do dnia </w:t>
      </w:r>
      <w:r w:rsidR="00B04383">
        <w:rPr>
          <w:rFonts w:asciiTheme="minorHAnsi" w:hAnsiTheme="minorHAnsi"/>
          <w:b/>
          <w:bCs/>
          <w:sz w:val="22"/>
          <w:szCs w:val="22"/>
        </w:rPr>
        <w:t>08.10</w:t>
      </w:r>
      <w:r w:rsidR="00A10776">
        <w:rPr>
          <w:rFonts w:asciiTheme="minorHAnsi" w:hAnsiTheme="minorHAnsi"/>
          <w:b/>
          <w:bCs/>
          <w:sz w:val="22"/>
          <w:szCs w:val="22"/>
        </w:rPr>
        <w:t>.2021</w:t>
      </w:r>
      <w:r w:rsidRPr="00692CDF">
        <w:rPr>
          <w:rFonts w:asciiTheme="minorHAnsi" w:hAnsiTheme="minorHAnsi"/>
          <w:b/>
          <w:bCs/>
          <w:sz w:val="22"/>
          <w:szCs w:val="22"/>
        </w:rPr>
        <w:t xml:space="preserve"> r.</w:t>
      </w:r>
    </w:p>
    <w:p w:rsidR="00E530BC" w:rsidRDefault="00E530BC">
      <w:pPr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bCs/>
          <w:color w:val="FF0000"/>
          <w:sz w:val="22"/>
          <w:szCs w:val="22"/>
        </w:rPr>
        <w:br w:type="page"/>
      </w:r>
    </w:p>
    <w:p w:rsidR="00E530BC" w:rsidRPr="00E530BC" w:rsidRDefault="00E530BC" w:rsidP="00E530BC">
      <w:pPr>
        <w:spacing w:line="276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530BC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…………………………..</w:t>
      </w:r>
    </w:p>
    <w:p w:rsidR="00E530BC" w:rsidRPr="00E530BC" w:rsidRDefault="00E530BC" w:rsidP="00E530BC">
      <w:pPr>
        <w:spacing w:line="276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530BC">
        <w:rPr>
          <w:rFonts w:asciiTheme="minorHAnsi" w:eastAsia="Calibri" w:hAnsiTheme="minorHAnsi" w:cstheme="minorHAnsi"/>
          <w:sz w:val="22"/>
          <w:szCs w:val="22"/>
          <w:lang w:eastAsia="en-US"/>
        </w:rPr>
        <w:t>Miejscowość, data</w:t>
      </w:r>
    </w:p>
    <w:p w:rsidR="00E530BC" w:rsidRPr="00E530BC" w:rsidRDefault="00E530BC" w:rsidP="00E530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E530BC" w:rsidRDefault="00E530BC" w:rsidP="00E530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E530BC" w:rsidRDefault="00E530BC" w:rsidP="00E530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E530BC" w:rsidRDefault="00E530BC" w:rsidP="00E530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530BC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……………………………………..</w:t>
      </w:r>
    </w:p>
    <w:p w:rsidR="00E530BC" w:rsidRPr="00E530BC" w:rsidRDefault="00E530BC" w:rsidP="00E530B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530BC">
        <w:rPr>
          <w:rFonts w:asciiTheme="minorHAnsi" w:eastAsia="Calibri" w:hAnsiTheme="minorHAnsi" w:cstheme="minorHAnsi"/>
          <w:sz w:val="22"/>
          <w:szCs w:val="22"/>
          <w:lang w:eastAsia="en-US"/>
        </w:rPr>
        <w:t>Dane podmiotu</w:t>
      </w:r>
    </w:p>
    <w:p w:rsidR="00E530BC" w:rsidRPr="00E530BC" w:rsidRDefault="00E530BC" w:rsidP="00E530B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E530BC" w:rsidRDefault="00E530BC" w:rsidP="00E530B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257"/>
        <w:gridCol w:w="4031"/>
      </w:tblGrid>
      <w:tr w:rsidR="00E530BC" w:rsidRPr="00E530BC" w:rsidTr="002019A3">
        <w:trPr>
          <w:trHeight w:val="1134"/>
          <w:jc w:val="center"/>
        </w:trPr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E530BC" w:rsidRPr="00E530BC" w:rsidRDefault="00E530BC" w:rsidP="00E530B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530B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Rodzaj szkolenia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E530BC" w:rsidRPr="00E530BC" w:rsidRDefault="00E530BC" w:rsidP="00E530B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530B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Cena brutto</w:t>
            </w:r>
            <w:r w:rsidR="00A1077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na osobę</w:t>
            </w:r>
            <w:r w:rsidRPr="00E530BC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</w:tr>
      <w:tr w:rsidR="00E530BC" w:rsidRPr="00E530BC" w:rsidTr="002019A3">
        <w:trPr>
          <w:trHeight w:val="1134"/>
          <w:jc w:val="center"/>
        </w:trPr>
        <w:tc>
          <w:tcPr>
            <w:tcW w:w="2830" w:type="pct"/>
            <w:vAlign w:val="center"/>
          </w:tcPr>
          <w:p w:rsidR="00E530BC" w:rsidRPr="00E530BC" w:rsidRDefault="00E03773" w:rsidP="00301C6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53B64">
              <w:rPr>
                <w:rFonts w:ascii="Calibri" w:eastAsia="Calibri" w:hAnsi="Calibri"/>
                <w:sz w:val="22"/>
                <w:szCs w:val="22"/>
              </w:rPr>
              <w:t>ZORGANIZOWANI</w:t>
            </w:r>
            <w:r>
              <w:rPr>
                <w:rFonts w:ascii="Calibri" w:eastAsia="Calibri" w:hAnsi="Calibri"/>
                <w:sz w:val="22"/>
                <w:szCs w:val="22"/>
              </w:rPr>
              <w:t>A</w:t>
            </w:r>
            <w:r w:rsidRPr="00753B64">
              <w:rPr>
                <w:rFonts w:ascii="Calibri" w:eastAsia="Calibri" w:hAnsi="Calibri"/>
                <w:sz w:val="22"/>
                <w:szCs w:val="22"/>
              </w:rPr>
              <w:t xml:space="preserve"> I PRZEPROWADZENI</w:t>
            </w:r>
            <w:r>
              <w:rPr>
                <w:rFonts w:ascii="Calibri" w:eastAsia="Calibri" w:hAnsi="Calibri"/>
                <w:sz w:val="22"/>
                <w:szCs w:val="22"/>
              </w:rPr>
              <w:t>A</w:t>
            </w:r>
            <w:r w:rsidRPr="00753B64">
              <w:rPr>
                <w:rFonts w:ascii="Calibri" w:eastAsia="Calibri" w:hAnsi="Calibri"/>
                <w:sz w:val="22"/>
                <w:szCs w:val="22"/>
              </w:rPr>
              <w:t xml:space="preserve"> KURSU </w:t>
            </w:r>
            <w:r w:rsidRPr="00606BCC">
              <w:rPr>
                <w:rFonts w:ascii="Calibri" w:hAnsi="Calibri"/>
                <w:sz w:val="22"/>
                <w:szCs w:val="22"/>
              </w:rPr>
              <w:t>KATEGORII 1 DLA OSÓB WYKONUJĄCYCH CZYNNOŚCI W ZAKRESIE INSTALACJI KONTROLI SZCZELNOŚCI, KONSERWACJI LUB SERWISOWANIA URZĄDZEŃ CHŁODNICZYCH KLIMATYZACYJNYCH I POMP CIEPŁA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606BCC">
              <w:rPr>
                <w:rFonts w:ascii="Calibri" w:hAnsi="Calibri"/>
                <w:sz w:val="22"/>
                <w:szCs w:val="22"/>
              </w:rPr>
              <w:t xml:space="preserve"> ZAWIERAJĄCYCH FLUOROWANE GAZY CIEPLARNIANE LUB SUBSTANCJE KONTROLOWANE ORAZ Z ODZYSKU TYCH SUBSTANCJI</w:t>
            </w:r>
          </w:p>
        </w:tc>
        <w:tc>
          <w:tcPr>
            <w:tcW w:w="2170" w:type="pct"/>
            <w:vAlign w:val="center"/>
          </w:tcPr>
          <w:p w:rsidR="00E530BC" w:rsidRPr="00E530BC" w:rsidRDefault="00E530BC" w:rsidP="00E530B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E530BC" w:rsidRPr="00E530BC" w:rsidRDefault="00E530BC" w:rsidP="00E530B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E530BC" w:rsidRDefault="00E530BC" w:rsidP="00E530B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E530BC" w:rsidRDefault="00E530BC" w:rsidP="00E530B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E530BC" w:rsidRDefault="00E530BC" w:rsidP="00E530BC">
      <w:pPr>
        <w:spacing w:line="276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530BC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</w:t>
      </w:r>
    </w:p>
    <w:p w:rsidR="00E530BC" w:rsidRPr="00E530BC" w:rsidRDefault="00E530BC" w:rsidP="00E530BC">
      <w:pPr>
        <w:spacing w:line="276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530BC">
        <w:rPr>
          <w:rFonts w:asciiTheme="minorHAnsi" w:eastAsia="Calibri" w:hAnsiTheme="minorHAnsi" w:cstheme="minorHAnsi"/>
          <w:sz w:val="22"/>
          <w:szCs w:val="22"/>
          <w:lang w:eastAsia="en-US"/>
        </w:rPr>
        <w:t>Podpis osoby upoważnionej</w:t>
      </w:r>
    </w:p>
    <w:p w:rsidR="00AA7F3F" w:rsidRPr="00B8472A" w:rsidRDefault="00AA7F3F" w:rsidP="00C94E46">
      <w:pPr>
        <w:autoSpaceDE w:val="0"/>
        <w:autoSpaceDN w:val="0"/>
        <w:adjustRightInd w:val="0"/>
        <w:spacing w:after="200" w:line="276" w:lineRule="auto"/>
        <w:ind w:right="-2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</w:p>
    <w:sectPr w:rsidR="00AA7F3F" w:rsidRPr="00B8472A" w:rsidSect="00833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44" w:rsidRDefault="00566444">
      <w:r>
        <w:separator/>
      </w:r>
    </w:p>
  </w:endnote>
  <w:endnote w:type="continuationSeparator" w:id="0">
    <w:p w:rsidR="00566444" w:rsidRDefault="0056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2E" w:rsidRDefault="00F61A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E1336C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68D3559" wp14:editId="12446FA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E1336C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3F3B8D68" wp14:editId="6AAC943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44" w:rsidRDefault="00566444">
      <w:r>
        <w:separator/>
      </w:r>
    </w:p>
  </w:footnote>
  <w:footnote w:type="continuationSeparator" w:id="0">
    <w:p w:rsidR="00566444" w:rsidRDefault="00566444">
      <w:r>
        <w:continuationSeparator/>
      </w:r>
    </w:p>
  </w:footnote>
  <w:footnote w:id="1">
    <w:p w:rsidR="00E530BC" w:rsidRDefault="00E530BC" w:rsidP="00E530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C0E13">
        <w:t>Centrum Kształcenia Zawodowego i Ustawicznego numer 1 w Gdańsku  oświadcza, iż ww. szkolenie finansowane będą w całości ze środków publicznych.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2E" w:rsidRDefault="00F61A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</w:p>
  <w:p w:rsid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</w:p>
  <w:p w:rsid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</w:p>
  <w:p w:rsid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</w:p>
  <w:p w:rsid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0800" behindDoc="0" locked="0" layoutInCell="0" allowOverlap="1" wp14:anchorId="51FD3914" wp14:editId="7A839F8F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</w:p>
  <w:p w:rsidR="00F61A2E" w:rsidRP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  <w:r w:rsidRPr="00F61A2E">
      <w:rPr>
        <w:rFonts w:ascii="Calibri" w:hAnsi="Calibri"/>
        <w:b/>
        <w:noProof/>
        <w:sz w:val="22"/>
        <w:szCs w:val="22"/>
      </w:rPr>
      <w:t>Gdańsk Miastem Zawodowców – podniesienie jakości edukacji zawodowej</w:t>
    </w:r>
  </w:p>
  <w:p w:rsidR="00F61A2E" w:rsidRPr="00F61A2E" w:rsidRDefault="00F61A2E" w:rsidP="00F61A2E">
    <w:pPr>
      <w:tabs>
        <w:tab w:val="center" w:pos="4536"/>
        <w:tab w:val="right" w:pos="9072"/>
      </w:tabs>
      <w:jc w:val="center"/>
      <w:rPr>
        <w:rFonts w:ascii="Calibri" w:hAnsi="Calibri"/>
        <w:b/>
        <w:noProof/>
        <w:sz w:val="20"/>
        <w:szCs w:val="20"/>
      </w:rPr>
    </w:pPr>
    <w:r w:rsidRPr="00F61A2E">
      <w:rPr>
        <w:rFonts w:ascii="Calibri" w:hAnsi="Calibri"/>
        <w:b/>
        <w:noProof/>
        <w:sz w:val="20"/>
        <w:szCs w:val="20"/>
      </w:rPr>
      <w:t>projekt współfinansowany ze środków Unii Europejskiej w ramach Regionalnego Programu Operacyjnego dla Województwa Pomorskiego na lata 2014-2020, Osi Priorytetowej: 3 Edukacja, Działania 3.3.: Edukacja zawodowa.</w:t>
    </w:r>
  </w:p>
  <w:p w:rsidR="00F61A2E" w:rsidRDefault="00F61A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2E" w:rsidRDefault="00F61A2E">
    <w:pPr>
      <w:pStyle w:val="Nagwek"/>
    </w:pPr>
  </w:p>
  <w:p w:rsidR="00F61A2E" w:rsidRDefault="00F61A2E">
    <w:pPr>
      <w:pStyle w:val="Nagwek"/>
    </w:pPr>
  </w:p>
  <w:p w:rsidR="00F61A2E" w:rsidRDefault="00F61A2E">
    <w:pPr>
      <w:pStyle w:val="Nagwek"/>
    </w:pPr>
  </w:p>
  <w:p w:rsidR="00F61A2E" w:rsidRDefault="00F61A2E">
    <w:pPr>
      <w:pStyle w:val="Nagwek"/>
    </w:pPr>
  </w:p>
  <w:p w:rsidR="00F61A2E" w:rsidRDefault="00F61A2E">
    <w:pPr>
      <w:pStyle w:val="Nagwek"/>
    </w:pPr>
  </w:p>
  <w:p w:rsidR="00F61A2E" w:rsidRP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  <w:r w:rsidRPr="00F61A2E">
      <w:rPr>
        <w:rFonts w:ascii="Calibri" w:hAnsi="Calibri"/>
        <w:b/>
        <w:noProof/>
        <w:sz w:val="22"/>
        <w:szCs w:val="22"/>
      </w:rPr>
      <w:t>Gdańsk Miastem Zawodowców – podniesienie jakości edukacji zawodowej</w:t>
    </w:r>
  </w:p>
  <w:p w:rsidR="00F61A2E" w:rsidRPr="00F61A2E" w:rsidRDefault="00F61A2E" w:rsidP="00F61A2E">
    <w:pPr>
      <w:tabs>
        <w:tab w:val="center" w:pos="4536"/>
        <w:tab w:val="right" w:pos="9072"/>
      </w:tabs>
      <w:jc w:val="center"/>
      <w:rPr>
        <w:rFonts w:ascii="Calibri" w:hAnsi="Calibri"/>
        <w:b/>
        <w:noProof/>
        <w:sz w:val="20"/>
        <w:szCs w:val="20"/>
      </w:rPr>
    </w:pPr>
    <w:r w:rsidRPr="00F61A2E">
      <w:rPr>
        <w:rFonts w:ascii="Calibri" w:hAnsi="Calibri"/>
        <w:b/>
        <w:noProof/>
        <w:sz w:val="20"/>
        <w:szCs w:val="20"/>
      </w:rPr>
      <w:t>projekt współfinansowany ze środków Unii Europejskiej w ramach Regionalnego Programu Operacyjnego dla Województwa Pomorskiego na lata 2014-2020, Osi Priorytetowej: 3 Edukacja, Działania 3.3.: Edukacja zawodowa.</w:t>
    </w:r>
  </w:p>
  <w:p w:rsidR="007B2500" w:rsidRDefault="00E1336C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67CF93E" wp14:editId="63729E9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508E"/>
    <w:multiLevelType w:val="multilevel"/>
    <w:tmpl w:val="45F416D4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22"/>
      </w:rPr>
    </w:lvl>
  </w:abstractNum>
  <w:abstractNum w:abstractNumId="1">
    <w:nsid w:val="13804AEA"/>
    <w:multiLevelType w:val="hybridMultilevel"/>
    <w:tmpl w:val="9516D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A4601"/>
    <w:multiLevelType w:val="hybridMultilevel"/>
    <w:tmpl w:val="1DCC7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80697"/>
    <w:multiLevelType w:val="hybridMultilevel"/>
    <w:tmpl w:val="FE5A51BC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E2404"/>
    <w:multiLevelType w:val="hybridMultilevel"/>
    <w:tmpl w:val="1A50B8F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D003FC5"/>
    <w:multiLevelType w:val="hybridMultilevel"/>
    <w:tmpl w:val="61E05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C1"/>
    <w:rsid w:val="00041A63"/>
    <w:rsid w:val="00061F20"/>
    <w:rsid w:val="00080D83"/>
    <w:rsid w:val="000B1252"/>
    <w:rsid w:val="000D283E"/>
    <w:rsid w:val="000E09EB"/>
    <w:rsid w:val="00100DBB"/>
    <w:rsid w:val="00124D4A"/>
    <w:rsid w:val="00127D4E"/>
    <w:rsid w:val="00130B23"/>
    <w:rsid w:val="001B210F"/>
    <w:rsid w:val="001B4A85"/>
    <w:rsid w:val="001D07C8"/>
    <w:rsid w:val="00204DE8"/>
    <w:rsid w:val="00222932"/>
    <w:rsid w:val="00241C1F"/>
    <w:rsid w:val="002425AE"/>
    <w:rsid w:val="00280603"/>
    <w:rsid w:val="00284FD8"/>
    <w:rsid w:val="002A4BAB"/>
    <w:rsid w:val="002C6347"/>
    <w:rsid w:val="002C7974"/>
    <w:rsid w:val="002D0A56"/>
    <w:rsid w:val="002D623E"/>
    <w:rsid w:val="00301C66"/>
    <w:rsid w:val="00312647"/>
    <w:rsid w:val="00320AAC"/>
    <w:rsid w:val="00325198"/>
    <w:rsid w:val="00336497"/>
    <w:rsid w:val="0035482A"/>
    <w:rsid w:val="003619F2"/>
    <w:rsid w:val="00365820"/>
    <w:rsid w:val="00387FA7"/>
    <w:rsid w:val="003C1F8B"/>
    <w:rsid w:val="003C2A15"/>
    <w:rsid w:val="003C554F"/>
    <w:rsid w:val="003C6650"/>
    <w:rsid w:val="0040149C"/>
    <w:rsid w:val="00414478"/>
    <w:rsid w:val="00434B01"/>
    <w:rsid w:val="004664F2"/>
    <w:rsid w:val="00472B0E"/>
    <w:rsid w:val="004861BD"/>
    <w:rsid w:val="00492BD3"/>
    <w:rsid w:val="004B70BD"/>
    <w:rsid w:val="0052111D"/>
    <w:rsid w:val="00537F26"/>
    <w:rsid w:val="00542F9F"/>
    <w:rsid w:val="00557FA9"/>
    <w:rsid w:val="00566444"/>
    <w:rsid w:val="005760A9"/>
    <w:rsid w:val="00594464"/>
    <w:rsid w:val="005A0BC7"/>
    <w:rsid w:val="005B19BE"/>
    <w:rsid w:val="005D01C4"/>
    <w:rsid w:val="005E184E"/>
    <w:rsid w:val="005E1F03"/>
    <w:rsid w:val="00621F12"/>
    <w:rsid w:val="00622781"/>
    <w:rsid w:val="00634DAF"/>
    <w:rsid w:val="00640BFF"/>
    <w:rsid w:val="00692CDF"/>
    <w:rsid w:val="0069621B"/>
    <w:rsid w:val="006E6F8B"/>
    <w:rsid w:val="006F209E"/>
    <w:rsid w:val="006F394B"/>
    <w:rsid w:val="00727F94"/>
    <w:rsid w:val="007337EB"/>
    <w:rsid w:val="00745D18"/>
    <w:rsid w:val="00770295"/>
    <w:rsid w:val="00776530"/>
    <w:rsid w:val="00791E8E"/>
    <w:rsid w:val="00794622"/>
    <w:rsid w:val="007A0109"/>
    <w:rsid w:val="007A61EC"/>
    <w:rsid w:val="007B2500"/>
    <w:rsid w:val="007D61D6"/>
    <w:rsid w:val="007E1B19"/>
    <w:rsid w:val="007E237C"/>
    <w:rsid w:val="007F1FA0"/>
    <w:rsid w:val="007F3623"/>
    <w:rsid w:val="007F6358"/>
    <w:rsid w:val="00827311"/>
    <w:rsid w:val="008339F3"/>
    <w:rsid w:val="00834BB4"/>
    <w:rsid w:val="00835187"/>
    <w:rsid w:val="00843604"/>
    <w:rsid w:val="00856E3A"/>
    <w:rsid w:val="008666F2"/>
    <w:rsid w:val="008860C2"/>
    <w:rsid w:val="008945D9"/>
    <w:rsid w:val="008B21CB"/>
    <w:rsid w:val="008C139A"/>
    <w:rsid w:val="009C4786"/>
    <w:rsid w:val="009D71C1"/>
    <w:rsid w:val="009F2CF0"/>
    <w:rsid w:val="009F714B"/>
    <w:rsid w:val="00A04690"/>
    <w:rsid w:val="00A10776"/>
    <w:rsid w:val="00A40DD3"/>
    <w:rsid w:val="00A52E95"/>
    <w:rsid w:val="00A8311B"/>
    <w:rsid w:val="00A85541"/>
    <w:rsid w:val="00A92F93"/>
    <w:rsid w:val="00AA7F3F"/>
    <w:rsid w:val="00AD79C1"/>
    <w:rsid w:val="00AE4BD1"/>
    <w:rsid w:val="00AE5C3B"/>
    <w:rsid w:val="00AF39FC"/>
    <w:rsid w:val="00B01F08"/>
    <w:rsid w:val="00B04383"/>
    <w:rsid w:val="00B07EDF"/>
    <w:rsid w:val="00B16A24"/>
    <w:rsid w:val="00B16E8F"/>
    <w:rsid w:val="00B30401"/>
    <w:rsid w:val="00B6637D"/>
    <w:rsid w:val="00B75D99"/>
    <w:rsid w:val="00B8472A"/>
    <w:rsid w:val="00BB76D0"/>
    <w:rsid w:val="00BC363C"/>
    <w:rsid w:val="00BE4EB2"/>
    <w:rsid w:val="00C02E4D"/>
    <w:rsid w:val="00C62C24"/>
    <w:rsid w:val="00C635B6"/>
    <w:rsid w:val="00C9322F"/>
    <w:rsid w:val="00C94E46"/>
    <w:rsid w:val="00C95CE6"/>
    <w:rsid w:val="00CA20F9"/>
    <w:rsid w:val="00CC263D"/>
    <w:rsid w:val="00CE005B"/>
    <w:rsid w:val="00CF1A4A"/>
    <w:rsid w:val="00D0361A"/>
    <w:rsid w:val="00D158A2"/>
    <w:rsid w:val="00D3018E"/>
    <w:rsid w:val="00D30ADD"/>
    <w:rsid w:val="00D43A0D"/>
    <w:rsid w:val="00D46867"/>
    <w:rsid w:val="00D526F3"/>
    <w:rsid w:val="00D705D5"/>
    <w:rsid w:val="00D86765"/>
    <w:rsid w:val="00DA0F03"/>
    <w:rsid w:val="00DC733E"/>
    <w:rsid w:val="00DF57BE"/>
    <w:rsid w:val="00DF7674"/>
    <w:rsid w:val="00E03773"/>
    <w:rsid w:val="00E06500"/>
    <w:rsid w:val="00E1336C"/>
    <w:rsid w:val="00E530BC"/>
    <w:rsid w:val="00E57060"/>
    <w:rsid w:val="00E65024"/>
    <w:rsid w:val="00E811BD"/>
    <w:rsid w:val="00E87616"/>
    <w:rsid w:val="00E92047"/>
    <w:rsid w:val="00EA5C16"/>
    <w:rsid w:val="00EB3896"/>
    <w:rsid w:val="00EE61AA"/>
    <w:rsid w:val="00EF000D"/>
    <w:rsid w:val="00EF48E9"/>
    <w:rsid w:val="00F532DE"/>
    <w:rsid w:val="00F545A3"/>
    <w:rsid w:val="00F61A2E"/>
    <w:rsid w:val="00FB5706"/>
    <w:rsid w:val="00FD6D26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34DAF"/>
    <w:pPr>
      <w:ind w:left="720"/>
      <w:contextualSpacing/>
    </w:pPr>
  </w:style>
  <w:style w:type="character" w:styleId="Hipercze">
    <w:name w:val="Hyperlink"/>
    <w:basedOn w:val="Domylnaczcionkaakapitu"/>
    <w:rsid w:val="00AA7F3F"/>
    <w:rPr>
      <w:color w:val="0000FF" w:themeColor="hyperlink"/>
      <w:u w:val="single"/>
    </w:rPr>
  </w:style>
  <w:style w:type="table" w:styleId="Tabela-Siatka">
    <w:name w:val="Table Grid"/>
    <w:basedOn w:val="Standardowy"/>
    <w:rsid w:val="003C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95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5CE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530B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30BC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E530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34DAF"/>
    <w:pPr>
      <w:ind w:left="720"/>
      <w:contextualSpacing/>
    </w:pPr>
  </w:style>
  <w:style w:type="character" w:styleId="Hipercze">
    <w:name w:val="Hyperlink"/>
    <w:basedOn w:val="Domylnaczcionkaakapitu"/>
    <w:rsid w:val="00AA7F3F"/>
    <w:rPr>
      <w:color w:val="0000FF" w:themeColor="hyperlink"/>
      <w:u w:val="single"/>
    </w:rPr>
  </w:style>
  <w:style w:type="table" w:styleId="Tabela-Siatka">
    <w:name w:val="Table Grid"/>
    <w:basedOn w:val="Standardowy"/>
    <w:rsid w:val="003C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95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5CE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530B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30BC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E53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damczyk@ckziu1.gda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6</TotalTime>
  <Pages>4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ckziu1</dc:creator>
  <cp:lastModifiedBy>ckziu1</cp:lastModifiedBy>
  <cp:revision>5</cp:revision>
  <cp:lastPrinted>2021-10-04T08:09:00Z</cp:lastPrinted>
  <dcterms:created xsi:type="dcterms:W3CDTF">2021-09-27T11:28:00Z</dcterms:created>
  <dcterms:modified xsi:type="dcterms:W3CDTF">2021-10-04T08:13:00Z</dcterms:modified>
</cp:coreProperties>
</file>