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F9D" w:rsidRPr="00BF2F9D" w:rsidRDefault="000E3270" w:rsidP="00BF2F9D">
      <w:pPr>
        <w:spacing w:line="276" w:lineRule="auto"/>
        <w:jc w:val="right"/>
        <w:rPr>
          <w:rFonts w:asciiTheme="minorHAnsi" w:eastAsia="Times New Roman" w:hAnsiTheme="minorHAnsi"/>
          <w:lang w:eastAsia="pl-PL"/>
        </w:rPr>
      </w:pPr>
      <w:r>
        <w:rPr>
          <w:rFonts w:asciiTheme="minorHAnsi" w:eastAsia="Times New Roman" w:hAnsiTheme="minorHAnsi"/>
          <w:lang w:eastAsia="pl-PL"/>
        </w:rPr>
        <w:t xml:space="preserve">Gdańsk </w:t>
      </w:r>
      <w:r w:rsidR="00082185">
        <w:rPr>
          <w:rFonts w:asciiTheme="minorHAnsi" w:eastAsia="Times New Roman" w:hAnsiTheme="minorHAnsi"/>
          <w:lang w:eastAsia="pl-PL"/>
        </w:rPr>
        <w:t>18.03.2022</w:t>
      </w:r>
      <w:r w:rsidR="00BF2F9D" w:rsidRPr="00BF2F9D">
        <w:rPr>
          <w:rFonts w:asciiTheme="minorHAnsi" w:eastAsia="Times New Roman" w:hAnsiTheme="minorHAnsi"/>
          <w:lang w:eastAsia="pl-PL"/>
        </w:rPr>
        <w:t xml:space="preserve"> r.</w:t>
      </w:r>
    </w:p>
    <w:p w:rsidR="00BF2F9D" w:rsidRPr="00BF2F9D" w:rsidRDefault="00BF2F9D" w:rsidP="00BF2F9D">
      <w:pPr>
        <w:spacing w:line="276" w:lineRule="auto"/>
        <w:rPr>
          <w:rFonts w:asciiTheme="minorHAnsi" w:eastAsia="Times New Roman" w:hAnsiTheme="minorHAnsi"/>
          <w:lang w:eastAsia="pl-PL"/>
        </w:rPr>
      </w:pPr>
    </w:p>
    <w:p w:rsidR="00BF2F9D" w:rsidRPr="00BF2F9D" w:rsidRDefault="00BF2F9D" w:rsidP="00BF2F9D">
      <w:pPr>
        <w:spacing w:line="276" w:lineRule="auto"/>
        <w:jc w:val="center"/>
        <w:rPr>
          <w:rFonts w:asciiTheme="minorHAnsi" w:eastAsia="Times New Roman" w:hAnsiTheme="minorHAnsi"/>
          <w:b/>
          <w:lang w:eastAsia="pl-PL"/>
        </w:rPr>
      </w:pPr>
      <w:r w:rsidRPr="00BF2F9D">
        <w:rPr>
          <w:rFonts w:asciiTheme="minorHAnsi" w:eastAsia="Times New Roman" w:hAnsiTheme="minorHAnsi"/>
          <w:b/>
          <w:lang w:eastAsia="pl-PL"/>
        </w:rPr>
        <w:t>ZAPYTANIE W CELU OSZACOWANIA WARTOŚCI</w:t>
      </w:r>
    </w:p>
    <w:p w:rsidR="00BF2F9D" w:rsidRDefault="000E3270" w:rsidP="00DD37C9">
      <w:pPr>
        <w:spacing w:line="276" w:lineRule="auto"/>
        <w:jc w:val="center"/>
        <w:rPr>
          <w:rFonts w:asciiTheme="minorHAnsi" w:eastAsia="Times New Roman" w:hAnsiTheme="minorHAnsi"/>
          <w:b/>
          <w:lang w:eastAsia="pl-PL"/>
        </w:rPr>
      </w:pPr>
      <w:r>
        <w:rPr>
          <w:rFonts w:asciiTheme="minorHAnsi" w:eastAsia="Times New Roman" w:hAnsiTheme="minorHAnsi"/>
          <w:b/>
          <w:lang w:eastAsia="pl-PL"/>
        </w:rPr>
        <w:t>Szkolenie w zakresie obsługi programu CHEMCAD</w:t>
      </w:r>
    </w:p>
    <w:p w:rsidR="00DD37C9" w:rsidRPr="00BF2F9D" w:rsidRDefault="00DD37C9" w:rsidP="00BF2F9D">
      <w:pPr>
        <w:spacing w:line="276" w:lineRule="auto"/>
        <w:rPr>
          <w:rFonts w:asciiTheme="minorHAnsi" w:eastAsia="Times New Roman" w:hAnsiTheme="minorHAnsi"/>
          <w:lang w:eastAsia="pl-PL"/>
        </w:rPr>
      </w:pPr>
    </w:p>
    <w:p w:rsidR="00BF2F9D" w:rsidRPr="00BF2F9D" w:rsidRDefault="00BF2F9D" w:rsidP="00BF2F9D">
      <w:pPr>
        <w:spacing w:line="276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  <w:r w:rsidRPr="00BF2F9D">
        <w:rPr>
          <w:rFonts w:asciiTheme="minorHAnsi" w:eastAsia="Times New Roman" w:hAnsiTheme="minorHAnsi"/>
          <w:lang w:eastAsia="pl-PL"/>
        </w:rPr>
        <w:t>C</w:t>
      </w:r>
      <w:r w:rsidR="00082185">
        <w:rPr>
          <w:rFonts w:asciiTheme="minorHAnsi" w:eastAsia="Times New Roman" w:hAnsiTheme="minorHAnsi"/>
          <w:lang w:eastAsia="pl-PL"/>
        </w:rPr>
        <w:t xml:space="preserve">entrum </w:t>
      </w:r>
      <w:r w:rsidRPr="00BF2F9D">
        <w:rPr>
          <w:rFonts w:asciiTheme="minorHAnsi" w:eastAsia="Times New Roman" w:hAnsiTheme="minorHAnsi"/>
          <w:lang w:eastAsia="pl-PL"/>
        </w:rPr>
        <w:t>K</w:t>
      </w:r>
      <w:r w:rsidR="00082185">
        <w:rPr>
          <w:rFonts w:asciiTheme="minorHAnsi" w:eastAsia="Times New Roman" w:hAnsiTheme="minorHAnsi"/>
          <w:lang w:eastAsia="pl-PL"/>
        </w:rPr>
        <w:t xml:space="preserve">ształcenia </w:t>
      </w:r>
      <w:r w:rsidRPr="00BF2F9D">
        <w:rPr>
          <w:rFonts w:asciiTheme="minorHAnsi" w:eastAsia="Times New Roman" w:hAnsiTheme="minorHAnsi"/>
          <w:lang w:eastAsia="pl-PL"/>
        </w:rPr>
        <w:t>Z</w:t>
      </w:r>
      <w:r w:rsidR="00082185">
        <w:rPr>
          <w:rFonts w:asciiTheme="minorHAnsi" w:eastAsia="Times New Roman" w:hAnsiTheme="minorHAnsi"/>
          <w:lang w:eastAsia="pl-PL"/>
        </w:rPr>
        <w:t xml:space="preserve">awodowego </w:t>
      </w:r>
      <w:r w:rsidRPr="00BF2F9D">
        <w:rPr>
          <w:rFonts w:asciiTheme="minorHAnsi" w:eastAsia="Times New Roman" w:hAnsiTheme="minorHAnsi"/>
          <w:lang w:eastAsia="pl-PL"/>
        </w:rPr>
        <w:t>i</w:t>
      </w:r>
      <w:r w:rsidR="00082185">
        <w:rPr>
          <w:rFonts w:asciiTheme="minorHAnsi" w:eastAsia="Times New Roman" w:hAnsiTheme="minorHAnsi"/>
          <w:lang w:eastAsia="pl-PL"/>
        </w:rPr>
        <w:t xml:space="preserve"> </w:t>
      </w:r>
      <w:r w:rsidRPr="00BF2F9D">
        <w:rPr>
          <w:rFonts w:asciiTheme="minorHAnsi" w:eastAsia="Times New Roman" w:hAnsiTheme="minorHAnsi"/>
          <w:lang w:eastAsia="pl-PL"/>
        </w:rPr>
        <w:t>U</w:t>
      </w:r>
      <w:r w:rsidR="00082185">
        <w:rPr>
          <w:rFonts w:asciiTheme="minorHAnsi" w:eastAsia="Times New Roman" w:hAnsiTheme="minorHAnsi"/>
          <w:lang w:eastAsia="pl-PL"/>
        </w:rPr>
        <w:t>stawicznego</w:t>
      </w:r>
      <w:r w:rsidRPr="00BF2F9D">
        <w:rPr>
          <w:rFonts w:asciiTheme="minorHAnsi" w:eastAsia="Times New Roman" w:hAnsiTheme="minorHAnsi"/>
          <w:lang w:eastAsia="pl-PL"/>
        </w:rPr>
        <w:t xml:space="preserve"> nr 1 jako podmiot realizujący projekt „Gdańsk Miastem Zawodowców -podniesienie jakości edukacji zawodowej” </w:t>
      </w:r>
      <w:r w:rsidRPr="00BF2F9D">
        <w:rPr>
          <w:rFonts w:asciiTheme="minorHAnsi" w:eastAsia="Times New Roman" w:hAnsiTheme="minorHAnsi"/>
          <w:b/>
          <w:lang w:eastAsia="pl-PL"/>
        </w:rPr>
        <w:t xml:space="preserve">zwraca się z prośbą o dokonanie wyceny </w:t>
      </w:r>
      <w:r w:rsidR="000E3270">
        <w:rPr>
          <w:rFonts w:asciiTheme="minorHAnsi" w:eastAsia="Times New Roman" w:hAnsiTheme="minorHAnsi"/>
          <w:b/>
          <w:lang w:eastAsia="pl-PL"/>
        </w:rPr>
        <w:t>szkolenia w zakresie obsługi programu CHEMCAD</w:t>
      </w:r>
      <w:r w:rsidRPr="00BF2F9D">
        <w:rPr>
          <w:rFonts w:asciiTheme="minorHAnsi" w:eastAsia="Times New Roman" w:hAnsiTheme="minorHAnsi"/>
          <w:b/>
          <w:lang w:eastAsia="pl-PL"/>
        </w:rPr>
        <w:t xml:space="preserve">. Proszę o podanie kosztu szkolenia </w:t>
      </w:r>
      <w:r w:rsidR="00FC133E">
        <w:rPr>
          <w:rFonts w:asciiTheme="minorHAnsi" w:eastAsia="Times New Roman" w:hAnsiTheme="minorHAnsi"/>
          <w:b/>
          <w:lang w:eastAsia="pl-PL"/>
        </w:rPr>
        <w:t>w przeliczeniu na 1 godzinę</w:t>
      </w:r>
      <w:r w:rsidRPr="00BF2F9D">
        <w:rPr>
          <w:rFonts w:asciiTheme="minorHAnsi" w:eastAsia="Times New Roman" w:hAnsiTheme="minorHAnsi"/>
          <w:lang w:eastAsia="pl-PL"/>
        </w:rPr>
        <w:t>, przy spełnionych następujących warunkach:</w:t>
      </w:r>
    </w:p>
    <w:p w:rsidR="00BF2F9D" w:rsidRPr="00BF2F9D" w:rsidRDefault="00BF2F9D" w:rsidP="00BF2F9D">
      <w:pPr>
        <w:numPr>
          <w:ilvl w:val="0"/>
          <w:numId w:val="6"/>
        </w:numPr>
        <w:spacing w:line="276" w:lineRule="auto"/>
        <w:contextualSpacing/>
        <w:jc w:val="both"/>
        <w:rPr>
          <w:rFonts w:asciiTheme="minorHAnsi" w:eastAsia="Times New Roman" w:hAnsiTheme="minorHAnsi"/>
          <w:lang w:eastAsia="pl-PL"/>
        </w:rPr>
      </w:pPr>
      <w:r w:rsidRPr="00BF2F9D">
        <w:rPr>
          <w:rFonts w:asciiTheme="minorHAnsi" w:eastAsia="Times New Roman" w:hAnsiTheme="minorHAnsi"/>
          <w:lang w:eastAsia="pl-PL"/>
        </w:rPr>
        <w:t xml:space="preserve">Zajęcia będą prowadzone dla </w:t>
      </w:r>
      <w:r w:rsidR="00082185">
        <w:rPr>
          <w:rFonts w:asciiTheme="minorHAnsi" w:eastAsia="Times New Roman" w:hAnsiTheme="minorHAnsi"/>
          <w:lang w:eastAsia="pl-PL"/>
        </w:rPr>
        <w:t>około 15</w:t>
      </w:r>
      <w:r w:rsidR="007C1DF4">
        <w:rPr>
          <w:rFonts w:asciiTheme="minorHAnsi" w:eastAsia="Times New Roman" w:hAnsiTheme="minorHAnsi"/>
          <w:lang w:eastAsia="pl-PL"/>
        </w:rPr>
        <w:t xml:space="preserve"> uczestników projektu: </w:t>
      </w:r>
      <w:r w:rsidR="00DD37C9">
        <w:rPr>
          <w:rFonts w:asciiTheme="minorHAnsi" w:eastAsia="Times New Roman" w:hAnsiTheme="minorHAnsi"/>
          <w:lang w:eastAsia="pl-PL"/>
        </w:rPr>
        <w:t>2</w:t>
      </w:r>
      <w:r w:rsidRPr="00BF2F9D">
        <w:rPr>
          <w:rFonts w:asciiTheme="minorHAnsi" w:eastAsia="Times New Roman" w:hAnsiTheme="minorHAnsi"/>
          <w:lang w:eastAsia="pl-PL"/>
        </w:rPr>
        <w:t xml:space="preserve"> grupy po </w:t>
      </w:r>
      <w:r w:rsidR="007A3711">
        <w:rPr>
          <w:rFonts w:asciiTheme="minorHAnsi" w:eastAsia="Times New Roman" w:hAnsiTheme="minorHAnsi"/>
          <w:lang w:eastAsia="pl-PL"/>
        </w:rPr>
        <w:t>ok 7-8</w:t>
      </w:r>
      <w:r w:rsidRPr="00BF2F9D">
        <w:rPr>
          <w:rFonts w:asciiTheme="minorHAnsi" w:eastAsia="Times New Roman" w:hAnsiTheme="minorHAnsi"/>
          <w:lang w:eastAsia="pl-PL"/>
        </w:rPr>
        <w:t xml:space="preserve"> osób</w:t>
      </w:r>
      <w:r w:rsidR="007C1DF4">
        <w:rPr>
          <w:rFonts w:asciiTheme="minorHAnsi" w:eastAsia="Times New Roman" w:hAnsiTheme="minorHAnsi"/>
          <w:lang w:eastAsia="pl-PL"/>
        </w:rPr>
        <w:t xml:space="preserve"> </w:t>
      </w:r>
      <w:r w:rsidRPr="00BF2F9D">
        <w:rPr>
          <w:rFonts w:asciiTheme="minorHAnsi" w:eastAsia="Times New Roman" w:hAnsiTheme="minorHAnsi"/>
          <w:lang w:eastAsia="pl-PL"/>
        </w:rPr>
        <w:t xml:space="preserve">będących </w:t>
      </w:r>
      <w:r w:rsidR="000E3270">
        <w:rPr>
          <w:rFonts w:asciiTheme="minorHAnsi" w:eastAsia="Times New Roman" w:hAnsiTheme="minorHAnsi"/>
          <w:lang w:eastAsia="pl-PL"/>
        </w:rPr>
        <w:t xml:space="preserve">uczniami </w:t>
      </w:r>
      <w:r w:rsidR="007C1DF4">
        <w:rPr>
          <w:rFonts w:asciiTheme="minorHAnsi" w:eastAsia="Times New Roman" w:hAnsiTheme="minorHAnsi"/>
          <w:lang w:eastAsia="pl-PL"/>
        </w:rPr>
        <w:t xml:space="preserve">Centrum Kształcenia Zawodowego i Ustawicznego nr 2 w Gdańsku. </w:t>
      </w:r>
    </w:p>
    <w:p w:rsidR="00BF2F9D" w:rsidRPr="00BF2F9D" w:rsidRDefault="00082185" w:rsidP="00BF2F9D">
      <w:pPr>
        <w:widowControl w:val="0"/>
        <w:numPr>
          <w:ilvl w:val="0"/>
          <w:numId w:val="6"/>
        </w:numPr>
        <w:suppressAutoHyphens/>
        <w:autoSpaceDE w:val="0"/>
        <w:spacing w:line="276" w:lineRule="auto"/>
        <w:ind w:right="-2"/>
        <w:contextualSpacing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Zajęcia </w:t>
      </w:r>
      <w:r w:rsidR="00BF2F9D" w:rsidRPr="00BF2F9D">
        <w:rPr>
          <w:rFonts w:asciiTheme="minorHAnsi" w:eastAsiaTheme="minorHAnsi" w:hAnsiTheme="minorHAnsi" w:cstheme="minorBidi"/>
        </w:rPr>
        <w:t xml:space="preserve">będą się odbywały w </w:t>
      </w:r>
      <w:r w:rsidR="0047272E">
        <w:rPr>
          <w:rFonts w:asciiTheme="minorHAnsi" w:eastAsiaTheme="minorHAnsi" w:hAnsiTheme="minorHAnsi" w:cstheme="minorBidi"/>
        </w:rPr>
        <w:t xml:space="preserve">salach dydaktycznych w </w:t>
      </w:r>
      <w:proofErr w:type="spellStart"/>
      <w:r w:rsidR="0047272E">
        <w:rPr>
          <w:rFonts w:asciiTheme="minorHAnsi" w:eastAsiaTheme="minorHAnsi" w:hAnsiTheme="minorHAnsi" w:cstheme="minorBidi"/>
        </w:rPr>
        <w:t>ww</w:t>
      </w:r>
      <w:proofErr w:type="spellEnd"/>
      <w:r w:rsidR="0047272E">
        <w:rPr>
          <w:rFonts w:asciiTheme="minorHAnsi" w:eastAsiaTheme="minorHAnsi" w:hAnsiTheme="minorHAnsi" w:cstheme="minorBidi"/>
        </w:rPr>
        <w:t xml:space="preserve"> szkoł</w:t>
      </w:r>
      <w:r w:rsidR="000E3270">
        <w:rPr>
          <w:rFonts w:asciiTheme="minorHAnsi" w:eastAsiaTheme="minorHAnsi" w:hAnsiTheme="minorHAnsi" w:cstheme="minorBidi"/>
        </w:rPr>
        <w:t>y</w:t>
      </w:r>
      <w:r w:rsidR="00BF2F9D" w:rsidRPr="00BF2F9D">
        <w:rPr>
          <w:rFonts w:asciiTheme="minorHAnsi" w:eastAsiaTheme="minorHAnsi" w:hAnsiTheme="minorHAnsi" w:cstheme="minorBidi"/>
        </w:rPr>
        <w:t>, w terminie dogodnym dla jej uczestników o</w:t>
      </w:r>
      <w:r w:rsidR="000E3270">
        <w:rPr>
          <w:rFonts w:asciiTheme="minorHAnsi" w:eastAsiaTheme="minorHAnsi" w:hAnsiTheme="minorHAnsi" w:cstheme="minorBidi"/>
        </w:rPr>
        <w:t>raz uzgodnionych z dyrekcją szkoły</w:t>
      </w:r>
      <w:r w:rsidR="00BF2F9D" w:rsidRPr="00BF2F9D">
        <w:rPr>
          <w:rFonts w:asciiTheme="minorHAnsi" w:eastAsiaTheme="minorHAnsi" w:hAnsiTheme="minorHAnsi" w:cstheme="minorBidi"/>
        </w:rPr>
        <w:t xml:space="preserve">. </w:t>
      </w:r>
      <w:r w:rsidR="000E3270">
        <w:rPr>
          <w:rFonts w:asciiTheme="minorHAnsi" w:eastAsiaTheme="minorHAnsi" w:hAnsiTheme="minorHAnsi" w:cstheme="minorBidi"/>
        </w:rPr>
        <w:t>Szkolenia</w:t>
      </w:r>
      <w:r w:rsidR="00BF2F9D" w:rsidRPr="00BF2F9D">
        <w:rPr>
          <w:rFonts w:asciiTheme="minorHAnsi" w:eastAsiaTheme="minorHAnsi" w:hAnsiTheme="minorHAnsi" w:cstheme="minorBidi"/>
        </w:rPr>
        <w:t xml:space="preserve"> muszą zostać zrealizowane </w:t>
      </w:r>
      <w:r>
        <w:rPr>
          <w:rFonts w:asciiTheme="minorHAnsi" w:eastAsiaTheme="minorHAnsi" w:hAnsiTheme="minorHAnsi" w:cstheme="minorBidi"/>
        </w:rPr>
        <w:t>do końca maja 2023 roku</w:t>
      </w:r>
      <w:r w:rsidR="00BF2F9D" w:rsidRPr="00BF2F9D">
        <w:rPr>
          <w:rFonts w:asciiTheme="minorHAnsi" w:eastAsiaTheme="minorHAnsi" w:hAnsiTheme="minorHAnsi" w:cstheme="minorBidi"/>
        </w:rPr>
        <w:t>.</w:t>
      </w:r>
    </w:p>
    <w:p w:rsidR="00BF2F9D" w:rsidRPr="00BF2F9D" w:rsidRDefault="00BF2F9D" w:rsidP="00BF2F9D">
      <w:pPr>
        <w:widowControl w:val="0"/>
        <w:numPr>
          <w:ilvl w:val="0"/>
          <w:numId w:val="6"/>
        </w:numPr>
        <w:suppressAutoHyphens/>
        <w:autoSpaceDE w:val="0"/>
        <w:spacing w:line="276" w:lineRule="auto"/>
        <w:ind w:right="-2"/>
        <w:contextualSpacing/>
        <w:jc w:val="both"/>
        <w:rPr>
          <w:rFonts w:asciiTheme="minorHAnsi" w:eastAsiaTheme="minorHAnsi" w:hAnsiTheme="minorHAnsi" w:cstheme="minorBidi"/>
        </w:rPr>
      </w:pPr>
      <w:r w:rsidRPr="00BF2F9D">
        <w:rPr>
          <w:rFonts w:asciiTheme="minorHAnsi" w:eastAsiaTheme="minorHAnsi" w:hAnsiTheme="minorHAnsi" w:cstheme="minorBidi"/>
        </w:rPr>
        <w:t>Materiały dydaktyczne zapewnia Wykonawca.</w:t>
      </w:r>
    </w:p>
    <w:p w:rsidR="00BF2F9D" w:rsidRPr="00BF2F9D" w:rsidRDefault="00BF2F9D" w:rsidP="00BF2F9D">
      <w:pPr>
        <w:widowControl w:val="0"/>
        <w:numPr>
          <w:ilvl w:val="0"/>
          <w:numId w:val="6"/>
        </w:numPr>
        <w:suppressAutoHyphens/>
        <w:autoSpaceDE w:val="0"/>
        <w:spacing w:line="276" w:lineRule="auto"/>
        <w:ind w:right="-2"/>
        <w:contextualSpacing/>
        <w:jc w:val="both"/>
        <w:rPr>
          <w:rFonts w:asciiTheme="minorHAnsi" w:eastAsiaTheme="minorHAnsi" w:hAnsiTheme="minorHAnsi" w:cstheme="minorBidi"/>
        </w:rPr>
      </w:pPr>
      <w:r w:rsidRPr="00BF2F9D">
        <w:rPr>
          <w:rFonts w:asciiTheme="minorHAnsi" w:eastAsiaTheme="minorHAnsi" w:hAnsiTheme="minorHAnsi" w:cstheme="minorBidi"/>
        </w:rPr>
        <w:t xml:space="preserve">Sale </w:t>
      </w:r>
      <w:r w:rsidR="00F94C57">
        <w:rPr>
          <w:rFonts w:asciiTheme="minorHAnsi" w:eastAsiaTheme="minorHAnsi" w:hAnsiTheme="minorHAnsi" w:cstheme="minorBidi"/>
        </w:rPr>
        <w:t xml:space="preserve">wraz z wyposażeniem i dostępem do oprogramowania </w:t>
      </w:r>
      <w:r w:rsidRPr="00BF2F9D">
        <w:rPr>
          <w:rFonts w:asciiTheme="minorHAnsi" w:eastAsiaTheme="minorHAnsi" w:hAnsiTheme="minorHAnsi" w:cstheme="minorBidi"/>
        </w:rPr>
        <w:t>zapewnia Zamawiający (Wykonawca nie uwzględnia ich kosztu w przedstawionej Ofercie).</w:t>
      </w:r>
    </w:p>
    <w:p w:rsidR="00BF2F9D" w:rsidRPr="00BF2F9D" w:rsidRDefault="00BF2F9D" w:rsidP="00BF2F9D">
      <w:pPr>
        <w:widowControl w:val="0"/>
        <w:numPr>
          <w:ilvl w:val="0"/>
          <w:numId w:val="6"/>
        </w:numPr>
        <w:suppressAutoHyphens/>
        <w:autoSpaceDE w:val="0"/>
        <w:spacing w:line="276" w:lineRule="auto"/>
        <w:ind w:right="-2"/>
        <w:contextualSpacing/>
        <w:jc w:val="both"/>
        <w:rPr>
          <w:rFonts w:asciiTheme="minorHAnsi" w:eastAsiaTheme="minorHAnsi" w:hAnsiTheme="minorHAnsi" w:cstheme="minorBidi"/>
        </w:rPr>
      </w:pPr>
      <w:r w:rsidRPr="00BF2F9D">
        <w:rPr>
          <w:rFonts w:asciiTheme="minorHAnsi" w:eastAsiaTheme="minorHAnsi" w:hAnsiTheme="minorHAnsi" w:cstheme="minorBidi"/>
        </w:rPr>
        <w:t>Uczestnicy szkolenia zostaną zrekrutowani przez Zamawiającego.</w:t>
      </w:r>
    </w:p>
    <w:p w:rsidR="00BF2F9D" w:rsidRPr="00BF2F9D" w:rsidRDefault="00BF2F9D" w:rsidP="00BF2F9D">
      <w:pPr>
        <w:numPr>
          <w:ilvl w:val="0"/>
          <w:numId w:val="6"/>
        </w:numPr>
        <w:spacing w:line="276" w:lineRule="auto"/>
        <w:ind w:right="-2"/>
        <w:contextualSpacing/>
        <w:jc w:val="both"/>
        <w:rPr>
          <w:rFonts w:asciiTheme="minorHAnsi" w:eastAsia="Times New Roman" w:hAnsiTheme="minorHAnsi"/>
          <w:lang w:eastAsia="pl-PL"/>
        </w:rPr>
      </w:pPr>
      <w:r w:rsidRPr="00BF2F9D">
        <w:rPr>
          <w:rFonts w:asciiTheme="minorHAnsi" w:eastAsiaTheme="minorHAnsi" w:hAnsiTheme="minorHAnsi" w:cstheme="minorBidi"/>
        </w:rPr>
        <w:t>Wykonawca jest odpowiedzialny za jakość oferowanych usług, zgodność z warunkami technicznymi i jakościowymi opisanymi dla przedmiotu zamówienia.</w:t>
      </w:r>
    </w:p>
    <w:p w:rsidR="007C1DF4" w:rsidRPr="007C1DF4" w:rsidRDefault="00BF2F9D" w:rsidP="00605D8E">
      <w:pPr>
        <w:numPr>
          <w:ilvl w:val="0"/>
          <w:numId w:val="6"/>
        </w:numPr>
        <w:spacing w:line="276" w:lineRule="auto"/>
        <w:ind w:right="-2"/>
        <w:contextualSpacing/>
        <w:jc w:val="both"/>
        <w:rPr>
          <w:rFonts w:asciiTheme="minorHAnsi" w:eastAsia="Times New Roman" w:hAnsiTheme="minorHAnsi"/>
          <w:lang w:eastAsia="pl-PL"/>
        </w:rPr>
      </w:pPr>
      <w:r w:rsidRPr="00BF2F9D">
        <w:rPr>
          <w:rFonts w:asciiTheme="minorHAnsi" w:eastAsiaTheme="minorHAnsi" w:hAnsiTheme="minorHAnsi" w:cstheme="minorBidi"/>
        </w:rPr>
        <w:t xml:space="preserve">Szkolenie </w:t>
      </w:r>
      <w:r w:rsidR="007C1DF4">
        <w:rPr>
          <w:rFonts w:asciiTheme="minorHAnsi" w:eastAsiaTheme="minorHAnsi" w:hAnsiTheme="minorHAnsi" w:cstheme="minorBidi"/>
        </w:rPr>
        <w:t xml:space="preserve">w wymiarze 30 godzin dla każdej grupy </w:t>
      </w:r>
      <w:r w:rsidRPr="00BF2F9D">
        <w:rPr>
          <w:rFonts w:asciiTheme="minorHAnsi" w:eastAsiaTheme="minorHAnsi" w:hAnsiTheme="minorHAnsi" w:cstheme="minorBidi"/>
        </w:rPr>
        <w:t>powinno zostać prz</w:t>
      </w:r>
      <w:r w:rsidR="007C1DF4">
        <w:rPr>
          <w:rFonts w:asciiTheme="minorHAnsi" w:eastAsiaTheme="minorHAnsi" w:hAnsiTheme="minorHAnsi" w:cstheme="minorBidi"/>
        </w:rPr>
        <w:t>eprowadzone w oparciu o program, którego minimalny zakres powinien obejmować:</w:t>
      </w:r>
    </w:p>
    <w:p w:rsidR="007C1DF4" w:rsidRPr="007C1DF4" w:rsidRDefault="007C1DF4" w:rsidP="007C1DF4">
      <w:pPr>
        <w:pStyle w:val="Default"/>
        <w:ind w:left="1134"/>
        <w:rPr>
          <w:sz w:val="22"/>
          <w:szCs w:val="22"/>
        </w:rPr>
      </w:pPr>
      <w:r w:rsidRPr="007C1DF4">
        <w:rPr>
          <w:sz w:val="22"/>
          <w:szCs w:val="22"/>
        </w:rPr>
        <w:t xml:space="preserve">1.Opis matematyczny bilansu masy i ciepła w technologii chemicznej </w:t>
      </w:r>
    </w:p>
    <w:p w:rsidR="007C1DF4" w:rsidRPr="007C1DF4" w:rsidRDefault="007C1DF4" w:rsidP="007C1DF4">
      <w:pPr>
        <w:pStyle w:val="Default"/>
        <w:spacing w:after="15"/>
        <w:ind w:left="1134"/>
        <w:rPr>
          <w:sz w:val="22"/>
          <w:szCs w:val="22"/>
        </w:rPr>
      </w:pPr>
      <w:r w:rsidRPr="007C1DF4">
        <w:rPr>
          <w:sz w:val="22"/>
          <w:szCs w:val="22"/>
        </w:rPr>
        <w:t xml:space="preserve">a. Równania bilansów masowych i energetycznych </w:t>
      </w:r>
    </w:p>
    <w:p w:rsidR="007C1DF4" w:rsidRPr="007C1DF4" w:rsidRDefault="007C1DF4" w:rsidP="007C1DF4">
      <w:pPr>
        <w:pStyle w:val="Default"/>
        <w:ind w:left="1134"/>
        <w:rPr>
          <w:sz w:val="22"/>
          <w:szCs w:val="22"/>
        </w:rPr>
      </w:pPr>
      <w:r w:rsidRPr="007C1DF4">
        <w:rPr>
          <w:sz w:val="22"/>
          <w:szCs w:val="22"/>
        </w:rPr>
        <w:t xml:space="preserve">b. Równania bilansowe podstawowych aparatów modelowych. </w:t>
      </w:r>
    </w:p>
    <w:p w:rsidR="007C1DF4" w:rsidRPr="007C1DF4" w:rsidRDefault="007C1DF4" w:rsidP="007C1DF4">
      <w:pPr>
        <w:pStyle w:val="Default"/>
        <w:spacing w:after="15"/>
        <w:ind w:left="1134"/>
        <w:rPr>
          <w:sz w:val="22"/>
          <w:szCs w:val="22"/>
        </w:rPr>
      </w:pPr>
      <w:r w:rsidRPr="007C1DF4">
        <w:rPr>
          <w:sz w:val="22"/>
          <w:szCs w:val="22"/>
        </w:rPr>
        <w:t xml:space="preserve">2. Oprogramowanie do symulacji i projektowania procesów. Zasady symulacji procesów obiektów o parametrach skupionych w stanie ustalonym. </w:t>
      </w:r>
    </w:p>
    <w:p w:rsidR="007C1DF4" w:rsidRPr="007C1DF4" w:rsidRDefault="007C1DF4" w:rsidP="007C1DF4">
      <w:pPr>
        <w:pStyle w:val="Default"/>
        <w:spacing w:after="15"/>
        <w:ind w:left="1134"/>
        <w:rPr>
          <w:sz w:val="22"/>
          <w:szCs w:val="22"/>
        </w:rPr>
      </w:pPr>
      <w:r w:rsidRPr="007C1DF4">
        <w:rPr>
          <w:sz w:val="22"/>
          <w:szCs w:val="22"/>
        </w:rPr>
        <w:t xml:space="preserve">3. Aproksymacja i predykcja właściwości fizykochemicznych substancji, równowagi fazowe, bilansowanie procesów z reakcją chemiczną. </w:t>
      </w:r>
    </w:p>
    <w:p w:rsidR="007C1DF4" w:rsidRPr="007C1DF4" w:rsidRDefault="007C1DF4" w:rsidP="007C1DF4">
      <w:pPr>
        <w:pStyle w:val="Default"/>
        <w:spacing w:after="15"/>
        <w:ind w:left="1134"/>
        <w:rPr>
          <w:sz w:val="22"/>
          <w:szCs w:val="22"/>
        </w:rPr>
      </w:pPr>
      <w:r w:rsidRPr="007C1DF4">
        <w:rPr>
          <w:sz w:val="22"/>
          <w:szCs w:val="22"/>
        </w:rPr>
        <w:t xml:space="preserve">4. Modele matematyczne właściwości </w:t>
      </w:r>
      <w:proofErr w:type="spellStart"/>
      <w:r w:rsidRPr="007C1DF4">
        <w:rPr>
          <w:sz w:val="22"/>
          <w:szCs w:val="22"/>
        </w:rPr>
        <w:t>fizykochamicznych</w:t>
      </w:r>
      <w:proofErr w:type="spellEnd"/>
      <w:r w:rsidRPr="007C1DF4">
        <w:rPr>
          <w:sz w:val="22"/>
          <w:szCs w:val="22"/>
        </w:rPr>
        <w:t xml:space="preserve"> stosowane w </w:t>
      </w:r>
      <w:proofErr w:type="spellStart"/>
      <w:r w:rsidRPr="007C1DF4">
        <w:rPr>
          <w:sz w:val="22"/>
          <w:szCs w:val="22"/>
        </w:rPr>
        <w:t>ChemCAD</w:t>
      </w:r>
      <w:proofErr w:type="spellEnd"/>
      <w:r w:rsidRPr="007C1DF4">
        <w:rPr>
          <w:sz w:val="22"/>
          <w:szCs w:val="22"/>
        </w:rPr>
        <w:t xml:space="preserve">. </w:t>
      </w:r>
    </w:p>
    <w:p w:rsidR="007C1DF4" w:rsidRPr="007C1DF4" w:rsidRDefault="007C1DF4" w:rsidP="007C1DF4">
      <w:pPr>
        <w:pStyle w:val="Default"/>
        <w:spacing w:after="15"/>
        <w:ind w:left="1134"/>
        <w:rPr>
          <w:sz w:val="22"/>
          <w:szCs w:val="22"/>
        </w:rPr>
      </w:pPr>
      <w:r w:rsidRPr="007C1DF4">
        <w:rPr>
          <w:sz w:val="22"/>
          <w:szCs w:val="22"/>
        </w:rPr>
        <w:t xml:space="preserve">5. Wykorzystywanie bazy danych fizykochemicznych. </w:t>
      </w:r>
    </w:p>
    <w:p w:rsidR="007C1DF4" w:rsidRPr="007C1DF4" w:rsidRDefault="007C1DF4" w:rsidP="007C1DF4">
      <w:pPr>
        <w:pStyle w:val="Default"/>
        <w:ind w:left="1134"/>
        <w:rPr>
          <w:sz w:val="22"/>
          <w:szCs w:val="22"/>
        </w:rPr>
      </w:pPr>
      <w:r w:rsidRPr="007C1DF4">
        <w:rPr>
          <w:sz w:val="22"/>
          <w:szCs w:val="22"/>
        </w:rPr>
        <w:t xml:space="preserve">6. Wykorzystanie diagramów strumieniowych do modelowania procesów w technologii chemicznej za pomocą programu </w:t>
      </w:r>
      <w:proofErr w:type="spellStart"/>
      <w:r w:rsidRPr="007C1DF4">
        <w:rPr>
          <w:sz w:val="22"/>
          <w:szCs w:val="22"/>
        </w:rPr>
        <w:t>ChemCAD</w:t>
      </w:r>
      <w:proofErr w:type="spellEnd"/>
      <w:r w:rsidRPr="007C1DF4">
        <w:rPr>
          <w:sz w:val="22"/>
          <w:szCs w:val="22"/>
        </w:rPr>
        <w:t xml:space="preserve">. </w:t>
      </w:r>
    </w:p>
    <w:p w:rsidR="007C1DF4" w:rsidRPr="007C1DF4" w:rsidRDefault="007C1DF4" w:rsidP="007C1DF4">
      <w:pPr>
        <w:pStyle w:val="Default"/>
        <w:spacing w:after="15"/>
        <w:ind w:left="1134"/>
        <w:rPr>
          <w:sz w:val="22"/>
          <w:szCs w:val="22"/>
        </w:rPr>
      </w:pPr>
      <w:r w:rsidRPr="007C1DF4">
        <w:rPr>
          <w:sz w:val="22"/>
          <w:szCs w:val="22"/>
        </w:rPr>
        <w:t xml:space="preserve">a. Tworzenie diagramu strumieniowego </w:t>
      </w:r>
    </w:p>
    <w:p w:rsidR="007C1DF4" w:rsidRPr="007C1DF4" w:rsidRDefault="007C1DF4" w:rsidP="007C1DF4">
      <w:pPr>
        <w:pStyle w:val="Default"/>
        <w:ind w:left="1134"/>
        <w:rPr>
          <w:sz w:val="22"/>
          <w:szCs w:val="22"/>
        </w:rPr>
      </w:pPr>
      <w:r w:rsidRPr="007C1DF4">
        <w:rPr>
          <w:sz w:val="22"/>
          <w:szCs w:val="22"/>
        </w:rPr>
        <w:t xml:space="preserve">b. Dobór urządzeń i aparatów w </w:t>
      </w:r>
      <w:proofErr w:type="spellStart"/>
      <w:r w:rsidRPr="007C1DF4">
        <w:rPr>
          <w:sz w:val="22"/>
          <w:szCs w:val="22"/>
        </w:rPr>
        <w:t>ChemCAD</w:t>
      </w:r>
      <w:proofErr w:type="spellEnd"/>
      <w:r w:rsidRPr="007C1DF4">
        <w:rPr>
          <w:sz w:val="22"/>
          <w:szCs w:val="22"/>
        </w:rPr>
        <w:t xml:space="preserve"> </w:t>
      </w:r>
    </w:p>
    <w:p w:rsidR="007C1DF4" w:rsidRPr="007C1DF4" w:rsidRDefault="007C1DF4" w:rsidP="007C1DF4">
      <w:pPr>
        <w:pStyle w:val="Default"/>
        <w:ind w:left="1134"/>
        <w:rPr>
          <w:sz w:val="22"/>
          <w:szCs w:val="22"/>
        </w:rPr>
      </w:pPr>
      <w:r w:rsidRPr="007C1DF4">
        <w:rPr>
          <w:sz w:val="22"/>
          <w:szCs w:val="22"/>
        </w:rPr>
        <w:t xml:space="preserve">7. Definicja parametrów modelu </w:t>
      </w:r>
    </w:p>
    <w:p w:rsidR="007C1DF4" w:rsidRPr="007C1DF4" w:rsidRDefault="007C1DF4" w:rsidP="007C1DF4">
      <w:pPr>
        <w:pStyle w:val="Default"/>
        <w:spacing w:after="15"/>
        <w:ind w:left="1134"/>
        <w:rPr>
          <w:sz w:val="22"/>
          <w:szCs w:val="22"/>
        </w:rPr>
      </w:pPr>
      <w:r w:rsidRPr="007C1DF4">
        <w:rPr>
          <w:sz w:val="22"/>
          <w:szCs w:val="22"/>
        </w:rPr>
        <w:t xml:space="preserve">a. Definiowanie składu strumieni </w:t>
      </w:r>
    </w:p>
    <w:p w:rsidR="007C1DF4" w:rsidRPr="007C1DF4" w:rsidRDefault="007C1DF4" w:rsidP="007C1DF4">
      <w:pPr>
        <w:pStyle w:val="Default"/>
        <w:ind w:left="1134"/>
        <w:rPr>
          <w:sz w:val="22"/>
          <w:szCs w:val="22"/>
        </w:rPr>
      </w:pPr>
      <w:r w:rsidRPr="007C1DF4">
        <w:rPr>
          <w:sz w:val="22"/>
          <w:szCs w:val="22"/>
        </w:rPr>
        <w:t xml:space="preserve">b. Definiowanie stanu termodynamicznego strumieni </w:t>
      </w:r>
    </w:p>
    <w:p w:rsidR="007C1DF4" w:rsidRPr="007C1DF4" w:rsidRDefault="007C1DF4" w:rsidP="007C1DF4">
      <w:pPr>
        <w:pStyle w:val="Default"/>
        <w:spacing w:after="16"/>
        <w:ind w:left="1134"/>
        <w:rPr>
          <w:sz w:val="22"/>
          <w:szCs w:val="22"/>
        </w:rPr>
      </w:pPr>
      <w:r w:rsidRPr="007C1DF4">
        <w:rPr>
          <w:sz w:val="22"/>
          <w:szCs w:val="22"/>
        </w:rPr>
        <w:t xml:space="preserve">8. Definiowanie parametrów pracy wybranych urządzeń </w:t>
      </w:r>
    </w:p>
    <w:p w:rsidR="007C1DF4" w:rsidRPr="007C1DF4" w:rsidRDefault="007C1DF4" w:rsidP="007C1DF4">
      <w:pPr>
        <w:pStyle w:val="Default"/>
        <w:spacing w:after="16"/>
        <w:ind w:left="1134"/>
        <w:rPr>
          <w:sz w:val="22"/>
          <w:szCs w:val="22"/>
        </w:rPr>
      </w:pPr>
      <w:r w:rsidRPr="007C1DF4">
        <w:rPr>
          <w:sz w:val="22"/>
          <w:szCs w:val="22"/>
        </w:rPr>
        <w:t xml:space="preserve">9. Symulacja przepływów masowych w stanie ustalonym </w:t>
      </w:r>
    </w:p>
    <w:p w:rsidR="007C1DF4" w:rsidRPr="007C1DF4" w:rsidRDefault="007C1DF4" w:rsidP="007C1DF4">
      <w:pPr>
        <w:pStyle w:val="Default"/>
        <w:spacing w:after="16"/>
        <w:ind w:left="1134"/>
        <w:rPr>
          <w:sz w:val="22"/>
          <w:szCs w:val="22"/>
        </w:rPr>
      </w:pPr>
      <w:r w:rsidRPr="007C1DF4">
        <w:rPr>
          <w:sz w:val="22"/>
          <w:szCs w:val="22"/>
        </w:rPr>
        <w:t xml:space="preserve">10. Mapowanie danych z MS EXCEL </w:t>
      </w:r>
    </w:p>
    <w:p w:rsidR="007C1DF4" w:rsidRPr="007C1DF4" w:rsidRDefault="007C1DF4" w:rsidP="007C1DF4">
      <w:pPr>
        <w:pStyle w:val="Default"/>
        <w:spacing w:after="16"/>
        <w:ind w:left="1134"/>
        <w:rPr>
          <w:sz w:val="22"/>
          <w:szCs w:val="22"/>
        </w:rPr>
      </w:pPr>
      <w:r w:rsidRPr="007C1DF4">
        <w:rPr>
          <w:sz w:val="22"/>
          <w:szCs w:val="22"/>
        </w:rPr>
        <w:t xml:space="preserve">11. Optymalizacja procesów w stanie ustalonym. </w:t>
      </w:r>
    </w:p>
    <w:p w:rsidR="007C1DF4" w:rsidRPr="007C1DF4" w:rsidRDefault="007C1DF4" w:rsidP="007C1DF4">
      <w:pPr>
        <w:pStyle w:val="Default"/>
        <w:spacing w:after="16"/>
        <w:ind w:left="1134"/>
        <w:rPr>
          <w:sz w:val="22"/>
          <w:szCs w:val="22"/>
        </w:rPr>
      </w:pPr>
      <w:r w:rsidRPr="007C1DF4">
        <w:rPr>
          <w:sz w:val="22"/>
          <w:szCs w:val="22"/>
        </w:rPr>
        <w:lastRenderedPageBreak/>
        <w:t xml:space="preserve">12. Wizualizacja wyników obliczeń </w:t>
      </w:r>
    </w:p>
    <w:p w:rsidR="007C1DF4" w:rsidRPr="007C1DF4" w:rsidRDefault="007C1DF4" w:rsidP="007C1DF4">
      <w:pPr>
        <w:pStyle w:val="Default"/>
        <w:ind w:left="1134"/>
        <w:rPr>
          <w:sz w:val="22"/>
          <w:szCs w:val="22"/>
        </w:rPr>
      </w:pPr>
      <w:r w:rsidRPr="007C1DF4">
        <w:rPr>
          <w:sz w:val="22"/>
          <w:szCs w:val="22"/>
        </w:rPr>
        <w:t xml:space="preserve">13. Tworzenie raportów symulacyjnych. </w:t>
      </w:r>
    </w:p>
    <w:p w:rsidR="00605D8E" w:rsidRPr="00605D8E" w:rsidRDefault="007C1DF4" w:rsidP="00605D8E">
      <w:pPr>
        <w:numPr>
          <w:ilvl w:val="0"/>
          <w:numId w:val="6"/>
        </w:numPr>
        <w:spacing w:line="276" w:lineRule="auto"/>
        <w:ind w:right="-2"/>
        <w:contextualSpacing/>
        <w:jc w:val="both"/>
        <w:rPr>
          <w:rFonts w:asciiTheme="minorHAnsi" w:eastAsia="Times New Roman" w:hAnsiTheme="minorHAnsi"/>
          <w:lang w:eastAsia="pl-PL"/>
        </w:rPr>
      </w:pPr>
      <w:r>
        <w:rPr>
          <w:rFonts w:asciiTheme="minorHAnsi" w:eastAsiaTheme="minorHAnsi" w:hAnsiTheme="minorHAnsi" w:cstheme="minorBidi"/>
        </w:rPr>
        <w:t xml:space="preserve">Wykonawca opracuje </w:t>
      </w:r>
      <w:r w:rsidR="00BF2F9D" w:rsidRPr="00BF2F9D">
        <w:rPr>
          <w:rFonts w:asciiTheme="minorHAnsi" w:hAnsiTheme="minorHAnsi"/>
          <w:lang w:eastAsia="pl-PL"/>
        </w:rPr>
        <w:t>standardy wymagań</w:t>
      </w:r>
      <w:r w:rsidR="00BF2F9D" w:rsidRPr="00BF2F9D">
        <w:rPr>
          <w:rFonts w:asciiTheme="minorHAnsi" w:hAnsiTheme="minorHAnsi"/>
          <w:bCs/>
          <w:lang w:eastAsia="pl-PL"/>
        </w:rPr>
        <w:t>, tj. efekt</w:t>
      </w:r>
      <w:r>
        <w:rPr>
          <w:rFonts w:asciiTheme="minorHAnsi" w:hAnsiTheme="minorHAnsi"/>
          <w:bCs/>
          <w:lang w:eastAsia="pl-PL"/>
        </w:rPr>
        <w:t>y</w:t>
      </w:r>
      <w:r w:rsidR="00BF2F9D" w:rsidRPr="00BF2F9D">
        <w:rPr>
          <w:rFonts w:asciiTheme="minorHAnsi" w:hAnsiTheme="minorHAnsi"/>
          <w:bCs/>
          <w:lang w:eastAsia="pl-PL"/>
        </w:rPr>
        <w:t xml:space="preserve"> uczenia się, które osiągną uczestnicy w wyniku udziału w szkoleni</w:t>
      </w:r>
      <w:r>
        <w:rPr>
          <w:rFonts w:asciiTheme="minorHAnsi" w:hAnsiTheme="minorHAnsi"/>
          <w:bCs/>
          <w:lang w:eastAsia="pl-PL"/>
        </w:rPr>
        <w:t>u</w:t>
      </w:r>
      <w:r w:rsidR="00BF2F9D" w:rsidRPr="00BF2F9D">
        <w:rPr>
          <w:rFonts w:asciiTheme="minorHAnsi" w:hAnsiTheme="minorHAnsi"/>
          <w:bCs/>
          <w:lang w:eastAsia="pl-PL"/>
        </w:rPr>
        <w:t>, kryteria oceny</w:t>
      </w:r>
      <w:r>
        <w:rPr>
          <w:rFonts w:asciiTheme="minorHAnsi" w:hAnsiTheme="minorHAnsi"/>
          <w:bCs/>
          <w:lang w:eastAsia="pl-PL"/>
        </w:rPr>
        <w:t xml:space="preserve"> oraz przeprowadzi egzamin na zakończenie kursu z ich uwzględnieniem</w:t>
      </w:r>
      <w:r w:rsidR="00BF2F9D" w:rsidRPr="00BF2F9D">
        <w:rPr>
          <w:rFonts w:asciiTheme="minorHAnsi" w:hAnsiTheme="minorHAnsi"/>
          <w:bCs/>
          <w:lang w:eastAsia="pl-PL"/>
        </w:rPr>
        <w:t xml:space="preserve">. </w:t>
      </w:r>
    </w:p>
    <w:p w:rsidR="00BF2F9D" w:rsidRPr="00BF2F9D" w:rsidRDefault="00BF2F9D" w:rsidP="00605D8E">
      <w:pPr>
        <w:spacing w:line="276" w:lineRule="auto"/>
        <w:ind w:right="-2"/>
        <w:contextualSpacing/>
        <w:jc w:val="both"/>
        <w:rPr>
          <w:rFonts w:asciiTheme="minorHAnsi" w:eastAsia="Times New Roman" w:hAnsiTheme="minorHAnsi"/>
          <w:lang w:eastAsia="pl-PL"/>
        </w:rPr>
      </w:pPr>
      <w:r w:rsidRPr="00BF2F9D">
        <w:rPr>
          <w:rFonts w:asciiTheme="minorHAnsi" w:eastAsiaTheme="minorHAnsi" w:hAnsiTheme="minorHAnsi" w:cstheme="minorBidi"/>
        </w:rPr>
        <w:t>Wykonawca zobowiązany będzie do:</w:t>
      </w:r>
    </w:p>
    <w:p w:rsidR="00BF2F9D" w:rsidRPr="00BF2F9D" w:rsidRDefault="00BF2F9D" w:rsidP="00BF2F9D">
      <w:pPr>
        <w:numPr>
          <w:ilvl w:val="0"/>
          <w:numId w:val="5"/>
        </w:numPr>
        <w:spacing w:line="276" w:lineRule="auto"/>
        <w:ind w:left="567" w:right="-2" w:hanging="283"/>
        <w:contextualSpacing/>
        <w:jc w:val="both"/>
        <w:rPr>
          <w:rFonts w:asciiTheme="minorHAnsi" w:hAnsiTheme="minorHAnsi"/>
          <w:bCs/>
          <w:lang w:eastAsia="pl-PL"/>
        </w:rPr>
      </w:pPr>
      <w:r w:rsidRPr="00BF2F9D">
        <w:rPr>
          <w:rFonts w:asciiTheme="minorHAnsi" w:hAnsiTheme="minorHAnsi"/>
          <w:lang w:eastAsia="pl-PL"/>
        </w:rPr>
        <w:t>bieżącego monitorowania obecności uczestników na zajęciach w celu udokumentowania uczestnictwa w projekcie. Informacja o nieobecności musi zostać przekazywana zamawiającemu niezwłocznie po przeprowadzeniu zajęć;</w:t>
      </w:r>
    </w:p>
    <w:p w:rsidR="00BF2F9D" w:rsidRPr="00BF2F9D" w:rsidRDefault="00BF2F9D" w:rsidP="00BF2F9D">
      <w:pPr>
        <w:numPr>
          <w:ilvl w:val="0"/>
          <w:numId w:val="5"/>
        </w:numPr>
        <w:spacing w:line="276" w:lineRule="auto"/>
        <w:ind w:left="567" w:right="-2" w:hanging="283"/>
        <w:contextualSpacing/>
        <w:jc w:val="both"/>
        <w:rPr>
          <w:rFonts w:asciiTheme="minorHAnsi" w:hAnsiTheme="minorHAnsi"/>
          <w:bCs/>
          <w:lang w:eastAsia="pl-PL"/>
        </w:rPr>
      </w:pPr>
      <w:r w:rsidRPr="00BF2F9D">
        <w:rPr>
          <w:rFonts w:asciiTheme="minorHAnsi" w:hAnsiTheme="minorHAnsi"/>
          <w:bCs/>
          <w:lang w:eastAsia="pl-PL"/>
        </w:rPr>
        <w:t>przekazywania Zamawiającemu bieżącej informacji o wszelkich nieprawidłowościach w wykonaniu przedmiotu zamówienia;</w:t>
      </w:r>
    </w:p>
    <w:p w:rsidR="00BF2F9D" w:rsidRPr="00BF2F9D" w:rsidRDefault="00BF2F9D" w:rsidP="00BF2F9D">
      <w:pPr>
        <w:numPr>
          <w:ilvl w:val="0"/>
          <w:numId w:val="5"/>
        </w:numPr>
        <w:spacing w:line="276" w:lineRule="auto"/>
        <w:ind w:left="567" w:right="-2" w:hanging="283"/>
        <w:contextualSpacing/>
        <w:jc w:val="both"/>
        <w:rPr>
          <w:rFonts w:asciiTheme="minorHAnsi" w:hAnsiTheme="minorHAnsi"/>
          <w:lang w:eastAsia="pl-PL"/>
        </w:rPr>
      </w:pPr>
      <w:r w:rsidRPr="00BF2F9D">
        <w:rPr>
          <w:rFonts w:asciiTheme="minorHAnsi" w:hAnsiTheme="minorHAnsi"/>
          <w:lang w:eastAsia="pl-PL"/>
        </w:rPr>
        <w:t xml:space="preserve">odpowiedniego oznaczenia wszystkich miejsc i dokumentów bezpośrednio związanych z realizacją zajęć, zgodnie z </w:t>
      </w:r>
      <w:r w:rsidRPr="00BF2F9D">
        <w:rPr>
          <w:rFonts w:asciiTheme="minorHAnsi" w:hAnsiTheme="minorHAnsi"/>
          <w:i/>
          <w:lang w:eastAsia="pl-PL"/>
        </w:rPr>
        <w:t>Wytycznymi dotyczącymi oznaczania projektów Regionalnego Programu Operacyjnego Województwa Pomorskiego na lata 2014 – 2020 (wzór plakatu informacyjnego przekazany zostanie przez Zamawiającego)</w:t>
      </w:r>
      <w:r w:rsidRPr="00BF2F9D">
        <w:rPr>
          <w:rFonts w:asciiTheme="minorHAnsi" w:hAnsiTheme="minorHAnsi"/>
          <w:lang w:eastAsia="pl-PL"/>
        </w:rPr>
        <w:t>;</w:t>
      </w:r>
    </w:p>
    <w:p w:rsidR="00BF2F9D" w:rsidRPr="00BF2F9D" w:rsidRDefault="00BF2F9D" w:rsidP="00BF2F9D">
      <w:pPr>
        <w:numPr>
          <w:ilvl w:val="0"/>
          <w:numId w:val="5"/>
        </w:numPr>
        <w:spacing w:line="276" w:lineRule="auto"/>
        <w:ind w:left="567" w:right="-2" w:hanging="283"/>
        <w:contextualSpacing/>
        <w:jc w:val="both"/>
        <w:rPr>
          <w:rFonts w:asciiTheme="minorHAnsi" w:hAnsiTheme="minorHAnsi"/>
          <w:bCs/>
          <w:lang w:eastAsia="pl-PL"/>
        </w:rPr>
      </w:pPr>
      <w:r w:rsidRPr="00BF2F9D">
        <w:rPr>
          <w:rFonts w:asciiTheme="minorHAnsi" w:hAnsiTheme="minorHAnsi"/>
          <w:bCs/>
          <w:lang w:eastAsia="pl-PL"/>
        </w:rPr>
        <w:t>dostarczenia dokumentacji rozliczeniowej wskazanej w umowie;</w:t>
      </w:r>
    </w:p>
    <w:p w:rsidR="00BF2F9D" w:rsidRPr="00BF2F9D" w:rsidRDefault="00BF2F9D" w:rsidP="00BF2F9D">
      <w:pPr>
        <w:numPr>
          <w:ilvl w:val="0"/>
          <w:numId w:val="5"/>
        </w:numPr>
        <w:spacing w:line="276" w:lineRule="auto"/>
        <w:ind w:left="567" w:right="-2" w:hanging="283"/>
        <w:contextualSpacing/>
        <w:jc w:val="both"/>
        <w:rPr>
          <w:rFonts w:asciiTheme="minorHAnsi" w:hAnsiTheme="minorHAnsi"/>
          <w:bCs/>
          <w:lang w:eastAsia="pl-PL"/>
        </w:rPr>
      </w:pPr>
      <w:r w:rsidRPr="00BF2F9D">
        <w:rPr>
          <w:rFonts w:asciiTheme="minorHAnsi" w:hAnsiTheme="minorHAnsi"/>
          <w:bCs/>
          <w:lang w:eastAsia="pl-PL"/>
        </w:rPr>
        <w:t>rzetelnego sporządzania i prowadzenia na bieżąco dokumentacji z realizacji przedmiotu zamówienia, m.in. miesięczne karty czasu pracy, dziennik zajęć;</w:t>
      </w:r>
    </w:p>
    <w:p w:rsidR="00BF2F9D" w:rsidRPr="00BF2F9D" w:rsidRDefault="00BF2F9D" w:rsidP="00BF2F9D">
      <w:pPr>
        <w:numPr>
          <w:ilvl w:val="0"/>
          <w:numId w:val="5"/>
        </w:numPr>
        <w:spacing w:line="276" w:lineRule="auto"/>
        <w:ind w:left="567" w:right="-2" w:hanging="283"/>
        <w:contextualSpacing/>
        <w:jc w:val="both"/>
        <w:rPr>
          <w:rFonts w:asciiTheme="minorHAnsi" w:hAnsiTheme="minorHAnsi"/>
          <w:bCs/>
          <w:lang w:eastAsia="pl-PL"/>
        </w:rPr>
      </w:pPr>
      <w:r w:rsidRPr="00BF2F9D">
        <w:rPr>
          <w:rFonts w:asciiTheme="minorHAnsi" w:hAnsiTheme="minorHAnsi"/>
          <w:bCs/>
          <w:lang w:eastAsia="pl-PL"/>
        </w:rPr>
        <w:t>przeprowadzenie wśród uczestników ankiet ewaluacyjnych</w:t>
      </w:r>
      <w:r w:rsidR="00713012">
        <w:rPr>
          <w:rFonts w:asciiTheme="minorHAnsi" w:hAnsiTheme="minorHAnsi"/>
          <w:bCs/>
          <w:lang w:eastAsia="pl-PL"/>
        </w:rPr>
        <w:t>,</w:t>
      </w:r>
      <w:r w:rsidRPr="00BF2F9D">
        <w:rPr>
          <w:rFonts w:asciiTheme="minorHAnsi" w:hAnsiTheme="minorHAnsi"/>
          <w:bCs/>
          <w:lang w:eastAsia="pl-PL"/>
        </w:rPr>
        <w:t xml:space="preserve"> </w:t>
      </w:r>
      <w:r w:rsidR="00713012">
        <w:rPr>
          <w:rFonts w:asciiTheme="minorHAnsi" w:hAnsiTheme="minorHAnsi"/>
          <w:bCs/>
          <w:lang w:eastAsia="pl-PL"/>
        </w:rPr>
        <w:t xml:space="preserve">dotyczących przeprowadzonych zajęć, </w:t>
      </w:r>
      <w:r w:rsidRPr="00BF2F9D">
        <w:rPr>
          <w:rFonts w:asciiTheme="minorHAnsi" w:hAnsiTheme="minorHAnsi"/>
          <w:bCs/>
          <w:lang w:eastAsia="pl-PL"/>
        </w:rPr>
        <w:t>przekazanych przez Zamawiającego; rozdanie i zebranie wypełnionych ankiet i dostarczenie wypełnionych Zamawiającemu. Dodatkowo w trakcie zajęć Zamawiający może przeprowadzić ankiety ewaluacyjne dotyczące oceny wykładowców;</w:t>
      </w:r>
    </w:p>
    <w:p w:rsidR="00BF2F9D" w:rsidRPr="00BF2F9D" w:rsidRDefault="00BF2F9D" w:rsidP="00BF2F9D">
      <w:pPr>
        <w:numPr>
          <w:ilvl w:val="0"/>
          <w:numId w:val="5"/>
        </w:numPr>
        <w:spacing w:line="276" w:lineRule="auto"/>
        <w:ind w:left="567" w:right="-2" w:hanging="283"/>
        <w:contextualSpacing/>
        <w:jc w:val="both"/>
        <w:rPr>
          <w:rFonts w:asciiTheme="minorHAnsi" w:hAnsiTheme="minorHAnsi"/>
          <w:bCs/>
          <w:lang w:eastAsia="pl-PL"/>
        </w:rPr>
      </w:pPr>
      <w:r w:rsidRPr="00BF2F9D">
        <w:rPr>
          <w:rFonts w:asciiTheme="minorHAnsi" w:hAnsiTheme="minorHAnsi"/>
          <w:bCs/>
          <w:lang w:eastAsia="pl-PL"/>
        </w:rPr>
        <w:t>umożliwienia Zamawiającemu prowadzenia obserwacji realizowanych zajęć;</w:t>
      </w:r>
    </w:p>
    <w:p w:rsidR="00BF2F9D" w:rsidRPr="00BF2F9D" w:rsidRDefault="00BF2F9D" w:rsidP="00BF2F9D">
      <w:pPr>
        <w:numPr>
          <w:ilvl w:val="0"/>
          <w:numId w:val="5"/>
        </w:numPr>
        <w:spacing w:line="276" w:lineRule="auto"/>
        <w:ind w:left="567" w:right="-2" w:hanging="283"/>
        <w:contextualSpacing/>
        <w:jc w:val="both"/>
        <w:rPr>
          <w:rFonts w:asciiTheme="minorHAnsi" w:hAnsiTheme="minorHAnsi"/>
          <w:bCs/>
          <w:lang w:eastAsia="pl-PL"/>
        </w:rPr>
      </w:pPr>
      <w:r w:rsidRPr="00BF2F9D">
        <w:rPr>
          <w:rFonts w:asciiTheme="minorHAnsi" w:hAnsiTheme="minorHAnsi"/>
          <w:bCs/>
          <w:lang w:eastAsia="pl-PL"/>
        </w:rPr>
        <w:t>zapewnienia wykładowców/instruktorów o odpowiednich kwalifikacjach i doświadczeniu niezbędnych do prawidłowej realizacji szkolenia/kursu objętego przedmiotem zamówienia. Przedmiot zamówienia musi być wykonywany przez osoby spełniające warunki udziału określone w niniejszym zapytaniu ofertowym;</w:t>
      </w:r>
    </w:p>
    <w:p w:rsidR="00BF2F9D" w:rsidRPr="00BF2F9D" w:rsidRDefault="00BF2F9D" w:rsidP="00BF2F9D">
      <w:pPr>
        <w:numPr>
          <w:ilvl w:val="0"/>
          <w:numId w:val="5"/>
        </w:numPr>
        <w:spacing w:line="276" w:lineRule="auto"/>
        <w:ind w:left="567" w:right="-2" w:hanging="283"/>
        <w:contextualSpacing/>
        <w:jc w:val="both"/>
        <w:rPr>
          <w:rFonts w:asciiTheme="minorHAnsi" w:hAnsiTheme="minorHAnsi"/>
          <w:bCs/>
          <w:lang w:eastAsia="pl-PL"/>
        </w:rPr>
      </w:pPr>
      <w:r w:rsidRPr="00BF2F9D">
        <w:rPr>
          <w:rFonts w:asciiTheme="minorHAnsi" w:hAnsiTheme="minorHAnsi"/>
          <w:bCs/>
          <w:lang w:eastAsia="pl-PL"/>
        </w:rPr>
        <w:t>rzetelnego przygotowywania się do zajęć oraz należytej staranności w wykonywaniu przedmiotu zamówienia;</w:t>
      </w:r>
    </w:p>
    <w:p w:rsidR="00BF2F9D" w:rsidRPr="00BF2F9D" w:rsidRDefault="00BF2F9D" w:rsidP="00BF2F9D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right="-2" w:hanging="283"/>
        <w:jc w:val="both"/>
        <w:rPr>
          <w:rFonts w:asciiTheme="minorHAnsi" w:eastAsia="Times New Roman" w:hAnsiTheme="minorHAnsi"/>
          <w:bCs/>
          <w:i/>
          <w:lang w:eastAsia="pl-PL"/>
        </w:rPr>
      </w:pPr>
      <w:r w:rsidRPr="00BF2F9D">
        <w:rPr>
          <w:rFonts w:asciiTheme="minorHAnsi" w:eastAsia="Times New Roman" w:hAnsiTheme="minorHAnsi"/>
          <w:bCs/>
          <w:lang w:eastAsia="pl-PL"/>
        </w:rPr>
        <w:t xml:space="preserve">realizacji zajęć zgodnie z zasadą równości szans i niedyskryminacji, w tym dostępności dla osób       z niepełnosprawnościami i zasady równości szans kobiet i mężczyzn; w szczególności zgodnie </w:t>
      </w:r>
      <w:r w:rsidRPr="00BF2F9D">
        <w:rPr>
          <w:rFonts w:asciiTheme="minorHAnsi" w:eastAsia="Times New Roman" w:hAnsiTheme="minorHAnsi"/>
          <w:bCs/>
          <w:lang w:eastAsia="pl-PL"/>
        </w:rPr>
        <w:br/>
        <w:t xml:space="preserve">z </w:t>
      </w:r>
      <w:r w:rsidRPr="00BF2F9D">
        <w:rPr>
          <w:rFonts w:asciiTheme="minorHAnsi" w:eastAsia="Times New Roman" w:hAnsiTheme="minorHAnsi"/>
          <w:bCs/>
          <w:i/>
          <w:lang w:eastAsia="pl-PL"/>
        </w:rPr>
        <w:t>Wytycznymi w zakresie zasady równości szans i niedyskryminacji, w tym dostępności dla osób</w:t>
      </w:r>
      <w:r w:rsidRPr="00BF2F9D">
        <w:rPr>
          <w:rFonts w:asciiTheme="minorHAnsi" w:eastAsia="Times New Roman" w:hAnsiTheme="minorHAnsi"/>
          <w:bCs/>
          <w:i/>
          <w:lang w:eastAsia="pl-PL"/>
        </w:rPr>
        <w:br/>
        <w:t xml:space="preserve"> z niepełnosprawnościami oraz zasady równości szans kobiet i mężczyzn w ramach funduszy unijnych na lata 2014-2020.</w:t>
      </w:r>
    </w:p>
    <w:p w:rsidR="00BF2F9D" w:rsidRDefault="00BF2F9D" w:rsidP="007C1DF4">
      <w:pPr>
        <w:autoSpaceDE w:val="0"/>
        <w:autoSpaceDN w:val="0"/>
        <w:adjustRightInd w:val="0"/>
        <w:spacing w:line="276" w:lineRule="auto"/>
        <w:ind w:left="567" w:right="-2"/>
        <w:jc w:val="both"/>
        <w:rPr>
          <w:b/>
          <w:sz w:val="28"/>
          <w:szCs w:val="28"/>
        </w:rPr>
      </w:pPr>
      <w:r w:rsidRPr="00BF2F9D">
        <w:rPr>
          <w:rFonts w:asciiTheme="minorHAnsi" w:eastAsia="Times New Roman" w:hAnsiTheme="minorHAnsi"/>
          <w:b/>
          <w:bCs/>
          <w:lang w:eastAsia="pl-PL"/>
        </w:rPr>
        <w:t xml:space="preserve">Wycenę wg poniższego wzoru proszę przesłać na adres mailowy </w:t>
      </w:r>
      <w:hyperlink r:id="rId8" w:history="1">
        <w:r w:rsidRPr="00BF2F9D">
          <w:rPr>
            <w:rFonts w:asciiTheme="minorHAnsi" w:eastAsia="Times New Roman" w:hAnsiTheme="minorHAnsi"/>
            <w:b/>
            <w:bCs/>
            <w:color w:val="0000FF" w:themeColor="hyperlink"/>
            <w:u w:val="single"/>
            <w:lang w:eastAsia="pl-PL"/>
          </w:rPr>
          <w:t>a.adamczyk@ckziu1.gda.pl</w:t>
        </w:r>
      </w:hyperlink>
      <w:r w:rsidRPr="00BF2F9D">
        <w:rPr>
          <w:rFonts w:asciiTheme="minorHAnsi" w:eastAsia="Times New Roman" w:hAnsiTheme="minorHAnsi"/>
          <w:b/>
          <w:bCs/>
          <w:lang w:eastAsia="pl-PL"/>
        </w:rPr>
        <w:t xml:space="preserve"> do dnia </w:t>
      </w:r>
      <w:r w:rsidR="00082185">
        <w:rPr>
          <w:rFonts w:asciiTheme="minorHAnsi" w:eastAsia="Times New Roman" w:hAnsiTheme="minorHAnsi"/>
          <w:b/>
          <w:bCs/>
          <w:lang w:eastAsia="pl-PL"/>
        </w:rPr>
        <w:t>24.03.2022</w:t>
      </w:r>
      <w:bookmarkStart w:id="0" w:name="_GoBack"/>
      <w:bookmarkEnd w:id="0"/>
      <w:r w:rsidRPr="00BF2F9D">
        <w:rPr>
          <w:rFonts w:asciiTheme="minorHAnsi" w:eastAsia="Times New Roman" w:hAnsiTheme="minorHAnsi"/>
          <w:b/>
          <w:bCs/>
          <w:lang w:eastAsia="pl-PL"/>
        </w:rPr>
        <w:t xml:space="preserve"> r.</w:t>
      </w:r>
      <w:r w:rsidR="007C1DF4">
        <w:rPr>
          <w:rFonts w:asciiTheme="minorHAnsi" w:eastAsia="Times New Roman" w:hAnsiTheme="minorHAnsi"/>
          <w:b/>
          <w:bCs/>
          <w:lang w:eastAsia="pl-PL"/>
        </w:rPr>
        <w:t xml:space="preserve"> </w:t>
      </w:r>
      <w:r w:rsidRPr="00BF2F9D">
        <w:rPr>
          <w:rFonts w:asciiTheme="minorHAnsi" w:eastAsia="Times New Roman" w:hAnsiTheme="minorHAnsi"/>
          <w:bCs/>
          <w:lang w:eastAsia="pl-PL"/>
        </w:rPr>
        <w:t>W razie pytań proszę o kontakt pod nr 534 706 545.</w:t>
      </w:r>
      <w:r>
        <w:rPr>
          <w:b/>
          <w:sz w:val="28"/>
          <w:szCs w:val="28"/>
        </w:rPr>
        <w:br w:type="page"/>
      </w:r>
    </w:p>
    <w:p w:rsidR="00E34174" w:rsidRPr="00BF2F9D" w:rsidRDefault="00BF2F9D" w:rsidP="00BF2F9D">
      <w:pPr>
        <w:jc w:val="right"/>
      </w:pPr>
      <w:r w:rsidRPr="00BF2F9D">
        <w:lastRenderedPageBreak/>
        <w:t>…………</w:t>
      </w:r>
      <w:r>
        <w:t>…</w:t>
      </w:r>
      <w:r w:rsidRPr="00BF2F9D">
        <w:t>……………..</w:t>
      </w:r>
    </w:p>
    <w:p w:rsidR="00BF2F9D" w:rsidRDefault="00BF2F9D" w:rsidP="00BF2F9D">
      <w:pPr>
        <w:jc w:val="right"/>
        <w:rPr>
          <w:sz w:val="16"/>
          <w:szCs w:val="16"/>
        </w:rPr>
      </w:pPr>
      <w:r w:rsidRPr="00BF2F9D">
        <w:rPr>
          <w:sz w:val="16"/>
          <w:szCs w:val="16"/>
        </w:rPr>
        <w:t>Miejscowość, data</w:t>
      </w:r>
    </w:p>
    <w:p w:rsidR="007C1DF4" w:rsidRDefault="007C1DF4" w:rsidP="00BF2F9D">
      <w:pPr>
        <w:jc w:val="right"/>
        <w:rPr>
          <w:sz w:val="16"/>
          <w:szCs w:val="16"/>
        </w:rPr>
      </w:pPr>
    </w:p>
    <w:p w:rsidR="005C00E3" w:rsidRDefault="005C00E3" w:rsidP="00BF2F9D">
      <w:pPr>
        <w:jc w:val="right"/>
        <w:rPr>
          <w:sz w:val="16"/>
          <w:szCs w:val="16"/>
        </w:rPr>
      </w:pPr>
    </w:p>
    <w:p w:rsidR="005C00E3" w:rsidRPr="005C00E3" w:rsidRDefault="005C00E3" w:rsidP="005C00E3">
      <w:pPr>
        <w:jc w:val="center"/>
        <w:rPr>
          <w:b/>
          <w:u w:val="single"/>
        </w:rPr>
      </w:pPr>
      <w:r w:rsidRPr="005C00E3">
        <w:rPr>
          <w:b/>
          <w:u w:val="single"/>
        </w:rPr>
        <w:t>Szacunkowa oferta cenowa</w:t>
      </w:r>
    </w:p>
    <w:p w:rsidR="007C1DF4" w:rsidRPr="005C00E3" w:rsidRDefault="007C1DF4" w:rsidP="00BF2F9D">
      <w:pPr>
        <w:jc w:val="right"/>
      </w:pPr>
    </w:p>
    <w:p w:rsidR="007C1DF4" w:rsidRPr="005C00E3" w:rsidRDefault="007C1DF4" w:rsidP="00BF2F9D">
      <w:pPr>
        <w:jc w:val="right"/>
      </w:pPr>
    </w:p>
    <w:p w:rsidR="00BF2F9D" w:rsidRPr="005C00E3" w:rsidRDefault="007C1DF4" w:rsidP="005C00E3">
      <w:pPr>
        <w:spacing w:line="480" w:lineRule="auto"/>
        <w:jc w:val="both"/>
      </w:pPr>
      <w:r w:rsidRPr="005C00E3">
        <w:t>Nazwa firmy/ Imię i Nazwisko Wykonawcy</w:t>
      </w:r>
      <w:r w:rsidRPr="005C00E3">
        <w:tab/>
        <w:t>……………………………………………………………………………….</w:t>
      </w:r>
    </w:p>
    <w:p w:rsidR="007C1DF4" w:rsidRPr="005C00E3" w:rsidRDefault="007C1DF4" w:rsidP="005C00E3">
      <w:pPr>
        <w:spacing w:line="480" w:lineRule="auto"/>
        <w:jc w:val="both"/>
      </w:pPr>
      <w:r w:rsidRPr="005C00E3">
        <w:t>NIP/Pesel</w:t>
      </w:r>
      <w:r w:rsidRPr="005C00E3">
        <w:tab/>
      </w:r>
      <w:r w:rsidRPr="005C00E3">
        <w:tab/>
      </w:r>
      <w:r w:rsidRPr="005C00E3">
        <w:tab/>
      </w:r>
      <w:r w:rsidRPr="005C00E3">
        <w:tab/>
      </w:r>
      <w:r w:rsidRPr="005C00E3">
        <w:tab/>
        <w:t>………….……………………………………………………………………</w:t>
      </w:r>
    </w:p>
    <w:p w:rsidR="007C1DF4" w:rsidRPr="005C00E3" w:rsidRDefault="007C1DF4" w:rsidP="005C00E3">
      <w:pPr>
        <w:spacing w:line="480" w:lineRule="auto"/>
        <w:jc w:val="both"/>
      </w:pPr>
      <w:r w:rsidRPr="005C00E3">
        <w:t>Telefon kontaktowy</w:t>
      </w:r>
      <w:r w:rsidRPr="005C00E3">
        <w:tab/>
      </w:r>
      <w:r w:rsidRPr="005C00E3">
        <w:tab/>
      </w:r>
      <w:r w:rsidRPr="005C00E3">
        <w:tab/>
      </w:r>
      <w:r w:rsidRPr="005C00E3">
        <w:tab/>
        <w:t>……………………………………………………………………………….</w:t>
      </w:r>
    </w:p>
    <w:p w:rsidR="007C1DF4" w:rsidRDefault="007C1DF4" w:rsidP="00BF2F9D">
      <w:pPr>
        <w:jc w:val="both"/>
        <w:rPr>
          <w:sz w:val="16"/>
          <w:szCs w:val="16"/>
        </w:rPr>
      </w:pPr>
    </w:p>
    <w:p w:rsidR="007C1DF4" w:rsidRDefault="007C1DF4" w:rsidP="00BF2F9D">
      <w:pPr>
        <w:jc w:val="both"/>
        <w:rPr>
          <w:sz w:val="16"/>
          <w:szCs w:val="16"/>
        </w:rPr>
      </w:pPr>
    </w:p>
    <w:p w:rsidR="00BF2F9D" w:rsidRDefault="00BF2F9D" w:rsidP="00BF2F9D">
      <w:pPr>
        <w:jc w:val="both"/>
        <w:rPr>
          <w:sz w:val="16"/>
          <w:szCs w:val="16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461"/>
        <w:gridCol w:w="2825"/>
      </w:tblGrid>
      <w:tr w:rsidR="007C1DF4" w:rsidRPr="00BF2F9D" w:rsidTr="007C1DF4">
        <w:trPr>
          <w:trHeight w:val="1134"/>
          <w:jc w:val="center"/>
        </w:trPr>
        <w:tc>
          <w:tcPr>
            <w:tcW w:w="3479" w:type="pct"/>
            <w:shd w:val="clear" w:color="auto" w:fill="D9D9D9" w:themeFill="background1" w:themeFillShade="D9"/>
            <w:vAlign w:val="center"/>
          </w:tcPr>
          <w:p w:rsidR="007C1DF4" w:rsidRPr="00BF2F9D" w:rsidRDefault="007C1DF4" w:rsidP="00BF2F9D">
            <w:pPr>
              <w:jc w:val="center"/>
              <w:rPr>
                <w:b/>
              </w:rPr>
            </w:pPr>
            <w:r w:rsidRPr="00BF2F9D">
              <w:rPr>
                <w:b/>
              </w:rPr>
              <w:t>Rodzaj szkolenia</w:t>
            </w:r>
          </w:p>
        </w:tc>
        <w:tc>
          <w:tcPr>
            <w:tcW w:w="1521" w:type="pct"/>
            <w:shd w:val="clear" w:color="auto" w:fill="D9D9D9" w:themeFill="background1" w:themeFillShade="D9"/>
            <w:vAlign w:val="center"/>
          </w:tcPr>
          <w:p w:rsidR="007C1DF4" w:rsidRPr="00BF2F9D" w:rsidRDefault="007C1DF4" w:rsidP="00BF2F9D">
            <w:pPr>
              <w:jc w:val="center"/>
              <w:rPr>
                <w:b/>
              </w:rPr>
            </w:pPr>
            <w:r>
              <w:rPr>
                <w:b/>
              </w:rPr>
              <w:t>Cena z godzinę zajęć</w:t>
            </w:r>
            <w:r w:rsidR="005C00E3">
              <w:rPr>
                <w:b/>
              </w:rPr>
              <w:t>*</w:t>
            </w:r>
          </w:p>
        </w:tc>
      </w:tr>
      <w:tr w:rsidR="007C1DF4" w:rsidRPr="00BF2F9D" w:rsidTr="007C1DF4">
        <w:trPr>
          <w:trHeight w:val="1134"/>
          <w:jc w:val="center"/>
        </w:trPr>
        <w:tc>
          <w:tcPr>
            <w:tcW w:w="3479" w:type="pct"/>
            <w:vAlign w:val="center"/>
          </w:tcPr>
          <w:p w:rsidR="007C1DF4" w:rsidRPr="00605D8E" w:rsidRDefault="007C1DF4" w:rsidP="00605D8E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lang w:eastAsia="pl-PL"/>
              </w:rPr>
              <w:t>Szkolenie w zakresie obsługi programu CHEMCAD</w:t>
            </w:r>
          </w:p>
        </w:tc>
        <w:tc>
          <w:tcPr>
            <w:tcW w:w="1521" w:type="pct"/>
            <w:vAlign w:val="center"/>
          </w:tcPr>
          <w:p w:rsidR="007C1DF4" w:rsidRPr="00BF2F9D" w:rsidRDefault="007C1DF4" w:rsidP="00BF2F9D">
            <w:pPr>
              <w:jc w:val="center"/>
              <w:rPr>
                <w:b/>
              </w:rPr>
            </w:pPr>
          </w:p>
        </w:tc>
      </w:tr>
    </w:tbl>
    <w:p w:rsidR="00BF2F9D" w:rsidRDefault="005C00E3" w:rsidP="00BF2F9D">
      <w:pPr>
        <w:jc w:val="both"/>
        <w:rPr>
          <w:sz w:val="16"/>
          <w:szCs w:val="16"/>
        </w:rPr>
      </w:pPr>
      <w:r>
        <w:rPr>
          <w:sz w:val="16"/>
          <w:szCs w:val="16"/>
        </w:rPr>
        <w:t>*Cena za godzinę zajęć powinna zawierać wszystkie niezbędne elementy oferty, w tym materiały dla uczestników oraz narzuty, m.in podatek i składki ZUS w przypadku umowy zlecenia</w:t>
      </w:r>
    </w:p>
    <w:p w:rsidR="005C00E3" w:rsidRDefault="005C00E3" w:rsidP="00BF2F9D">
      <w:pPr>
        <w:jc w:val="both"/>
        <w:rPr>
          <w:sz w:val="16"/>
          <w:szCs w:val="16"/>
        </w:rPr>
      </w:pPr>
    </w:p>
    <w:p w:rsidR="005C00E3" w:rsidRDefault="005C00E3" w:rsidP="00BF2F9D">
      <w:pPr>
        <w:jc w:val="both"/>
        <w:rPr>
          <w:sz w:val="16"/>
          <w:szCs w:val="16"/>
        </w:rPr>
      </w:pPr>
    </w:p>
    <w:p w:rsidR="00605D8E" w:rsidRDefault="00605D8E" w:rsidP="00BF2F9D">
      <w:pPr>
        <w:jc w:val="both"/>
        <w:rPr>
          <w:sz w:val="16"/>
          <w:szCs w:val="16"/>
        </w:rPr>
      </w:pPr>
    </w:p>
    <w:p w:rsidR="005C00E3" w:rsidRDefault="005C00E3" w:rsidP="00BF2F9D">
      <w:pPr>
        <w:jc w:val="both"/>
        <w:rPr>
          <w:sz w:val="16"/>
          <w:szCs w:val="16"/>
        </w:rPr>
      </w:pPr>
    </w:p>
    <w:p w:rsidR="00BF2F9D" w:rsidRDefault="00BF2F9D" w:rsidP="00BF2F9D">
      <w:pPr>
        <w:jc w:val="both"/>
        <w:rPr>
          <w:sz w:val="16"/>
          <w:szCs w:val="16"/>
        </w:rPr>
      </w:pPr>
    </w:p>
    <w:p w:rsidR="00BF2F9D" w:rsidRDefault="00BF2F9D" w:rsidP="00BF2F9D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</w:t>
      </w:r>
    </w:p>
    <w:p w:rsidR="00BF2F9D" w:rsidRPr="00BF2F9D" w:rsidRDefault="00BF2F9D" w:rsidP="005C00E3">
      <w:pPr>
        <w:ind w:left="5664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Podpis </w:t>
      </w:r>
    </w:p>
    <w:sectPr w:rsidR="00BF2F9D" w:rsidRPr="00BF2F9D" w:rsidSect="00BE52A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661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D3A" w:rsidRDefault="006F1D3A">
      <w:r>
        <w:separator/>
      </w:r>
    </w:p>
  </w:endnote>
  <w:endnote w:type="continuationSeparator" w:id="0">
    <w:p w:rsidR="006F1D3A" w:rsidRDefault="006F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500" w:rsidRPr="00124D4A" w:rsidRDefault="00165EA0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5FC0DBA7" wp14:editId="04B78564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" name="Obraz 4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500" w:rsidRPr="00B01F08" w:rsidRDefault="00165EA0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0011745A" wp14:editId="38A94D94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6" name="Obraz 6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D3A" w:rsidRDefault="006F1D3A">
      <w:r>
        <w:separator/>
      </w:r>
    </w:p>
  </w:footnote>
  <w:footnote w:type="continuationSeparator" w:id="0">
    <w:p w:rsidR="006F1D3A" w:rsidRDefault="006F1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F9D" w:rsidRDefault="00BF2F9D" w:rsidP="00BF2F9D">
    <w:pPr>
      <w:pStyle w:val="Nagwek"/>
    </w:pPr>
  </w:p>
  <w:p w:rsidR="00BF2F9D" w:rsidRDefault="00BF2F9D" w:rsidP="00BF2F9D">
    <w:pPr>
      <w:pStyle w:val="Nagwek"/>
    </w:pPr>
  </w:p>
  <w:p w:rsidR="00BF2F9D" w:rsidRDefault="00BF2F9D" w:rsidP="00BF2F9D">
    <w:pPr>
      <w:pStyle w:val="Nagwek"/>
    </w:pPr>
  </w:p>
  <w:p w:rsidR="00BF2F9D" w:rsidRDefault="00BF2F9D" w:rsidP="00BF2F9D">
    <w:pPr>
      <w:pStyle w:val="Nagwek"/>
    </w:pPr>
  </w:p>
  <w:p w:rsidR="00BF2F9D" w:rsidRDefault="00BF2F9D" w:rsidP="00BF2F9D">
    <w:pPr>
      <w:pStyle w:val="Nagwek"/>
    </w:pPr>
    <w:r>
      <w:rPr>
        <w:noProof/>
      </w:rPr>
      <w:drawing>
        <wp:anchor distT="0" distB="0" distL="114300" distR="114300" simplePos="0" relativeHeight="251660800" behindDoc="0" locked="0" layoutInCell="0" allowOverlap="1" wp14:anchorId="7AD3101B" wp14:editId="0E1DC8C3">
          <wp:simplePos x="0" y="0"/>
          <wp:positionH relativeFrom="page">
            <wp:posOffset>417830</wp:posOffset>
          </wp:positionH>
          <wp:positionV relativeFrom="page">
            <wp:posOffset>404495</wp:posOffset>
          </wp:positionV>
          <wp:extent cx="7019925" cy="752475"/>
          <wp:effectExtent l="0" t="0" r="9525" b="9525"/>
          <wp:wrapNone/>
          <wp:docPr id="7" name="Obraz 7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2F9D" w:rsidRDefault="00BF2F9D" w:rsidP="00BF2F9D">
    <w:pPr>
      <w:pStyle w:val="Nagwek"/>
    </w:pPr>
  </w:p>
  <w:p w:rsidR="00BF2F9D" w:rsidRPr="00BE52A4" w:rsidRDefault="00BF2F9D" w:rsidP="00BF2F9D">
    <w:pPr>
      <w:tabs>
        <w:tab w:val="center" w:pos="4535"/>
        <w:tab w:val="right" w:pos="9070"/>
      </w:tabs>
      <w:rPr>
        <w:rFonts w:eastAsia="Times New Roman"/>
        <w:b/>
        <w:noProof/>
        <w:lang w:eastAsia="pl-PL"/>
      </w:rPr>
    </w:pPr>
    <w:r>
      <w:rPr>
        <w:rFonts w:eastAsia="Times New Roman"/>
        <w:b/>
        <w:noProof/>
        <w:lang w:eastAsia="pl-PL"/>
      </w:rPr>
      <w:tab/>
    </w:r>
    <w:r w:rsidRPr="00BE52A4">
      <w:rPr>
        <w:rFonts w:eastAsia="Times New Roman"/>
        <w:b/>
        <w:noProof/>
        <w:lang w:eastAsia="pl-PL"/>
      </w:rPr>
      <w:t>Gdańsk Miastem Zawodowców – podniesienie jakości edukacji zawodowej</w:t>
    </w:r>
    <w:r>
      <w:rPr>
        <w:rFonts w:eastAsia="Times New Roman"/>
        <w:b/>
        <w:noProof/>
        <w:lang w:eastAsia="pl-PL"/>
      </w:rPr>
      <w:tab/>
    </w:r>
  </w:p>
  <w:p w:rsidR="00BF2F9D" w:rsidRPr="00BE52A4" w:rsidRDefault="00BF2F9D" w:rsidP="00BF2F9D">
    <w:pPr>
      <w:tabs>
        <w:tab w:val="center" w:pos="4536"/>
        <w:tab w:val="right" w:pos="9072"/>
      </w:tabs>
      <w:jc w:val="center"/>
      <w:rPr>
        <w:rFonts w:eastAsia="Times New Roman"/>
        <w:b/>
        <w:noProof/>
        <w:sz w:val="20"/>
        <w:szCs w:val="20"/>
        <w:lang w:eastAsia="pl-PL"/>
      </w:rPr>
    </w:pPr>
    <w:r w:rsidRPr="00BE52A4">
      <w:rPr>
        <w:rFonts w:eastAsia="Times New Roman"/>
        <w:b/>
        <w:noProof/>
        <w:sz w:val="20"/>
        <w:szCs w:val="20"/>
        <w:lang w:eastAsia="pl-PL"/>
      </w:rPr>
      <w:t>projekt współfinansowany ze środków Unii Europejskiej w ramach Regionalnego Programu Operacyjnego dla Województwa Pomorskiego na lata 2014-2020, Osi Priorytetowej: 3 Edukacja, Działania 3.3.: Edukacja zawodowa.</w:t>
    </w:r>
  </w:p>
  <w:p w:rsidR="00BF2F9D" w:rsidRDefault="00BF2F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2A4" w:rsidRDefault="00BE52A4">
    <w:pPr>
      <w:pStyle w:val="Nagwek"/>
    </w:pPr>
  </w:p>
  <w:p w:rsidR="00BE52A4" w:rsidRDefault="00BE52A4">
    <w:pPr>
      <w:pStyle w:val="Nagwek"/>
    </w:pPr>
  </w:p>
  <w:p w:rsidR="00BE52A4" w:rsidRDefault="00BE52A4">
    <w:pPr>
      <w:pStyle w:val="Nagwek"/>
    </w:pPr>
  </w:p>
  <w:p w:rsidR="00BE52A4" w:rsidRDefault="00BE52A4">
    <w:pPr>
      <w:pStyle w:val="Nagwek"/>
    </w:pPr>
  </w:p>
  <w:p w:rsidR="00BE52A4" w:rsidRDefault="00BE52A4">
    <w:pPr>
      <w:pStyle w:val="Nagwek"/>
    </w:pPr>
  </w:p>
  <w:p w:rsidR="00BE52A4" w:rsidRPr="00BE52A4" w:rsidRDefault="00BF2F9D" w:rsidP="00BF2F9D">
    <w:pPr>
      <w:tabs>
        <w:tab w:val="center" w:pos="4535"/>
        <w:tab w:val="right" w:pos="9070"/>
      </w:tabs>
      <w:rPr>
        <w:rFonts w:eastAsia="Times New Roman"/>
        <w:b/>
        <w:noProof/>
        <w:lang w:eastAsia="pl-PL"/>
      </w:rPr>
    </w:pPr>
    <w:r>
      <w:rPr>
        <w:rFonts w:eastAsia="Times New Roman"/>
        <w:b/>
        <w:noProof/>
        <w:lang w:eastAsia="pl-PL"/>
      </w:rPr>
      <w:tab/>
    </w:r>
    <w:r w:rsidR="00BE52A4" w:rsidRPr="00BE52A4">
      <w:rPr>
        <w:rFonts w:eastAsia="Times New Roman"/>
        <w:b/>
        <w:noProof/>
        <w:lang w:eastAsia="pl-PL"/>
      </w:rPr>
      <w:t>Gdańsk Miastem Zawodowców – podniesienie jakości edukacji zawodowej</w:t>
    </w:r>
    <w:r>
      <w:rPr>
        <w:rFonts w:eastAsia="Times New Roman"/>
        <w:b/>
        <w:noProof/>
        <w:lang w:eastAsia="pl-PL"/>
      </w:rPr>
      <w:tab/>
    </w:r>
  </w:p>
  <w:p w:rsidR="00BE52A4" w:rsidRPr="00BE52A4" w:rsidRDefault="00BE52A4" w:rsidP="00BE52A4">
    <w:pPr>
      <w:tabs>
        <w:tab w:val="center" w:pos="4536"/>
        <w:tab w:val="right" w:pos="9072"/>
      </w:tabs>
      <w:jc w:val="center"/>
      <w:rPr>
        <w:rFonts w:eastAsia="Times New Roman"/>
        <w:b/>
        <w:noProof/>
        <w:sz w:val="20"/>
        <w:szCs w:val="20"/>
        <w:lang w:eastAsia="pl-PL"/>
      </w:rPr>
    </w:pPr>
    <w:r w:rsidRPr="00BE52A4">
      <w:rPr>
        <w:rFonts w:eastAsia="Times New Roman"/>
        <w:b/>
        <w:noProof/>
        <w:sz w:val="20"/>
        <w:szCs w:val="20"/>
        <w:lang w:eastAsia="pl-PL"/>
      </w:rPr>
      <w:t>projekt współfinansowany ze środków Unii Europejskiej w ramach Regionalnego Programu Operacyjnego dla Województwa Pomorskiego na lata 2014-2020, Osi Priorytetowej: 3 Edukacja, Działania 3.3.: Edukacja zawodowa.</w:t>
    </w:r>
  </w:p>
  <w:p w:rsidR="007B2500" w:rsidRDefault="00165EA0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0F84FA23" wp14:editId="7B7CDC04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" name="Obraz 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F7C8E"/>
    <w:multiLevelType w:val="hybridMultilevel"/>
    <w:tmpl w:val="529C7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A4601"/>
    <w:multiLevelType w:val="hybridMultilevel"/>
    <w:tmpl w:val="C2F00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780902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428D1"/>
    <w:multiLevelType w:val="hybridMultilevel"/>
    <w:tmpl w:val="1D14F19A"/>
    <w:lvl w:ilvl="0" w:tplc="E23E0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430AA0"/>
    <w:multiLevelType w:val="hybridMultilevel"/>
    <w:tmpl w:val="B6649588"/>
    <w:lvl w:ilvl="0" w:tplc="4C7246B4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080697"/>
    <w:multiLevelType w:val="hybridMultilevel"/>
    <w:tmpl w:val="FE5A51BC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517B45"/>
    <w:multiLevelType w:val="hybridMultilevel"/>
    <w:tmpl w:val="F4202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153E1"/>
    <w:multiLevelType w:val="hybridMultilevel"/>
    <w:tmpl w:val="AC862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42277"/>
    <w:multiLevelType w:val="hybridMultilevel"/>
    <w:tmpl w:val="CF50B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156"/>
    <w:multiLevelType w:val="hybridMultilevel"/>
    <w:tmpl w:val="06901CEA"/>
    <w:lvl w:ilvl="0" w:tplc="70A020BA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9" w15:restartNumberingAfterBreak="0">
    <w:nsid w:val="6E7F5229"/>
    <w:multiLevelType w:val="hybridMultilevel"/>
    <w:tmpl w:val="3C84189E"/>
    <w:lvl w:ilvl="0" w:tplc="C23E4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77A4600"/>
    <w:multiLevelType w:val="hybridMultilevel"/>
    <w:tmpl w:val="67C09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0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A0"/>
    <w:rsid w:val="00012C2F"/>
    <w:rsid w:val="00061F20"/>
    <w:rsid w:val="00080D83"/>
    <w:rsid w:val="00082185"/>
    <w:rsid w:val="000833C2"/>
    <w:rsid w:val="00092F73"/>
    <w:rsid w:val="000B6F38"/>
    <w:rsid w:val="000D283E"/>
    <w:rsid w:val="000E3270"/>
    <w:rsid w:val="00100DBB"/>
    <w:rsid w:val="00124D4A"/>
    <w:rsid w:val="00130B23"/>
    <w:rsid w:val="0013324C"/>
    <w:rsid w:val="00134BD5"/>
    <w:rsid w:val="00165EA0"/>
    <w:rsid w:val="001B210F"/>
    <w:rsid w:val="002151E5"/>
    <w:rsid w:val="00241C1F"/>
    <w:rsid w:val="002425AE"/>
    <w:rsid w:val="002C6347"/>
    <w:rsid w:val="002D39E0"/>
    <w:rsid w:val="00320AAC"/>
    <w:rsid w:val="00325198"/>
    <w:rsid w:val="0035482A"/>
    <w:rsid w:val="003619F2"/>
    <w:rsid w:val="00365820"/>
    <w:rsid w:val="003A1390"/>
    <w:rsid w:val="003C554F"/>
    <w:rsid w:val="0040149C"/>
    <w:rsid w:val="004061C9"/>
    <w:rsid w:val="00414478"/>
    <w:rsid w:val="0047272E"/>
    <w:rsid w:val="004861BD"/>
    <w:rsid w:val="00492BD3"/>
    <w:rsid w:val="004B70BD"/>
    <w:rsid w:val="004F69B8"/>
    <w:rsid w:val="004F7651"/>
    <w:rsid w:val="0052111D"/>
    <w:rsid w:val="00537F26"/>
    <w:rsid w:val="00571FDB"/>
    <w:rsid w:val="005760A9"/>
    <w:rsid w:val="00594464"/>
    <w:rsid w:val="005A0BC7"/>
    <w:rsid w:val="005C00E3"/>
    <w:rsid w:val="00605D8E"/>
    <w:rsid w:val="00621F12"/>
    <w:rsid w:val="00622781"/>
    <w:rsid w:val="00640BFF"/>
    <w:rsid w:val="0069621B"/>
    <w:rsid w:val="006F1D3A"/>
    <w:rsid w:val="006F209E"/>
    <w:rsid w:val="00713012"/>
    <w:rsid w:val="00727F94"/>
    <w:rsid w:val="007337EB"/>
    <w:rsid w:val="00745D18"/>
    <w:rsid w:val="00776530"/>
    <w:rsid w:val="00777D90"/>
    <w:rsid w:val="00791E8E"/>
    <w:rsid w:val="007A0109"/>
    <w:rsid w:val="007A1204"/>
    <w:rsid w:val="007A3711"/>
    <w:rsid w:val="007B2500"/>
    <w:rsid w:val="007C12B2"/>
    <w:rsid w:val="007C1DF4"/>
    <w:rsid w:val="007D61D6"/>
    <w:rsid w:val="007E1B19"/>
    <w:rsid w:val="007F3623"/>
    <w:rsid w:val="008000EC"/>
    <w:rsid w:val="00813529"/>
    <w:rsid w:val="00824CFD"/>
    <w:rsid w:val="00827311"/>
    <w:rsid w:val="00834BB4"/>
    <w:rsid w:val="00835187"/>
    <w:rsid w:val="00855173"/>
    <w:rsid w:val="00856E3A"/>
    <w:rsid w:val="00874018"/>
    <w:rsid w:val="008945D9"/>
    <w:rsid w:val="008C139A"/>
    <w:rsid w:val="008E5E64"/>
    <w:rsid w:val="009266DE"/>
    <w:rsid w:val="00952450"/>
    <w:rsid w:val="009D71C1"/>
    <w:rsid w:val="009E68DB"/>
    <w:rsid w:val="009F2CF0"/>
    <w:rsid w:val="00A04690"/>
    <w:rsid w:val="00A205A2"/>
    <w:rsid w:val="00A40DD3"/>
    <w:rsid w:val="00A8311B"/>
    <w:rsid w:val="00A9366F"/>
    <w:rsid w:val="00B01F08"/>
    <w:rsid w:val="00B06FCD"/>
    <w:rsid w:val="00B16E8F"/>
    <w:rsid w:val="00B226B6"/>
    <w:rsid w:val="00B30401"/>
    <w:rsid w:val="00B6637D"/>
    <w:rsid w:val="00BB1A49"/>
    <w:rsid w:val="00BB76D0"/>
    <w:rsid w:val="00BC363C"/>
    <w:rsid w:val="00BC41B9"/>
    <w:rsid w:val="00BE52A4"/>
    <w:rsid w:val="00BE5A40"/>
    <w:rsid w:val="00BF2F9D"/>
    <w:rsid w:val="00C478C5"/>
    <w:rsid w:val="00C62C24"/>
    <w:rsid w:val="00C635B6"/>
    <w:rsid w:val="00C76793"/>
    <w:rsid w:val="00C80DD6"/>
    <w:rsid w:val="00C837F4"/>
    <w:rsid w:val="00CA20F9"/>
    <w:rsid w:val="00CC263D"/>
    <w:rsid w:val="00CC328D"/>
    <w:rsid w:val="00CE005B"/>
    <w:rsid w:val="00CF1A4A"/>
    <w:rsid w:val="00D0361A"/>
    <w:rsid w:val="00D156EA"/>
    <w:rsid w:val="00D30ADD"/>
    <w:rsid w:val="00D43A0D"/>
    <w:rsid w:val="00D46867"/>
    <w:rsid w:val="00D526F3"/>
    <w:rsid w:val="00D865F3"/>
    <w:rsid w:val="00DB5904"/>
    <w:rsid w:val="00DC733E"/>
    <w:rsid w:val="00DD37C9"/>
    <w:rsid w:val="00DF57BE"/>
    <w:rsid w:val="00DF60A6"/>
    <w:rsid w:val="00E06500"/>
    <w:rsid w:val="00E34174"/>
    <w:rsid w:val="00E440C3"/>
    <w:rsid w:val="00E57060"/>
    <w:rsid w:val="00E87616"/>
    <w:rsid w:val="00E92047"/>
    <w:rsid w:val="00EA5C16"/>
    <w:rsid w:val="00EE4BAE"/>
    <w:rsid w:val="00EF000D"/>
    <w:rsid w:val="00F545A3"/>
    <w:rsid w:val="00F94C57"/>
    <w:rsid w:val="00FB5706"/>
    <w:rsid w:val="00FC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C94FD682-0397-4B90-AFB3-480C1916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651"/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  <w:rPr>
      <w:rFonts w:ascii="Arial" w:eastAsia="Times New Roman" w:hAnsi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F765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E5E64"/>
    <w:pPr>
      <w:ind w:left="720"/>
      <w:contextualSpacing/>
    </w:pPr>
  </w:style>
  <w:style w:type="table" w:styleId="Tabela-Siatka">
    <w:name w:val="Table Grid"/>
    <w:basedOn w:val="Standardowy"/>
    <w:rsid w:val="00BF2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727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272E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7C1D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damczyk@ckziu1.gd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04680-460B-4424-937D-8C60E6E9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</TotalTime>
  <Pages>3</Pages>
  <Words>695</Words>
  <Characters>4803</Characters>
  <Application>Microsoft Office Word</Application>
  <DocSecurity>0</DocSecurity>
  <Lines>61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ckziu1</dc:creator>
  <cp:lastModifiedBy>uzytkownik</cp:lastModifiedBy>
  <cp:revision>2</cp:revision>
  <cp:lastPrinted>2017-12-11T12:38:00Z</cp:lastPrinted>
  <dcterms:created xsi:type="dcterms:W3CDTF">2022-03-18T11:19:00Z</dcterms:created>
  <dcterms:modified xsi:type="dcterms:W3CDTF">2022-03-18T11:19:00Z</dcterms:modified>
</cp:coreProperties>
</file>